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1033451"/>
        <w:docPartObj>
          <w:docPartGallery w:val="Cover Pages"/>
          <w:docPartUnique/>
        </w:docPartObj>
      </w:sdtPr>
      <w:sdtEndPr>
        <w:rPr>
          <w:rFonts w:ascii="Arial" w:hAnsi="Arial" w:cs="Arial"/>
        </w:rPr>
      </w:sdtEndPr>
      <w:sdtContent>
        <w:p w:rsidR="007F3F80" w:rsidRDefault="00E94C55">
          <w:r w:rsidRPr="00E94C55">
            <w:rPr>
              <w:noProof/>
              <w:lang w:val="en-US"/>
            </w:rPr>
            <w:pict>
              <v:group id="_x0000_s2051" style="position:absolute;margin-left:335.5pt;margin-top:.45pt;width:259.85pt;height:890.2pt;z-index:251661312;mso-position-horizontal-relative:page;mso-position-vertical-relative:page" coordorigin="7329" coordsize="4911,15840" o:allowincell="f">
                <v:group id="_x0000_s2052"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2053" style="position:absolute;left:7755;width:4505;height:15840;mso-height-percent:1000;mso-position-vertical:top;mso-position-vertical-relative:page;mso-height-percent:1000" fillcolor="#002060" stroked="f" strokecolor="#d8d8d8">
                    <v:fill color2="#bfbfbf" rotate="t"/>
                  </v:rect>
                  <v:rect id="_x0000_s2054" style="position:absolute;left:7560;top:8;width:195;height:15825;mso-height-percent:1000;mso-position-vertical-relative:page;mso-height-percent:1000;mso-width-relative:margin;v-text-anchor:middle" fillcolor="#002060" stroked="f" strokecolor="white" strokeweight="1pt">
                    <v:fill r:id="rId7" o:title="Light vertical" opacity="52429f" o:opacity2="52429f" type="pattern"/>
                    <v:shadow color="#d8d8d8" offset="3pt,3pt" offset2="2pt,2pt"/>
                  </v:rect>
                </v:group>
                <v:rect id="_x0000_s2055" style="position:absolute;left:7344;width:4896;height:3958;mso-width-percent:400;mso-height-percent:250;mso-position-horizontal:right;mso-position-horizontal-relative:page;mso-position-vertical:top;mso-position-vertical-relative:page;mso-width-percent:400;mso-height-percent:250;v-text-anchor:bottom" o:allowincell="f" filled="f" stroked="f" strokecolor="white" strokeweight="1pt">
                  <v:fill opacity="52429f"/>
                  <v:shadow color="#d8d8d8" offset="3pt,3pt" offset2="2pt,2pt"/>
                  <v:textbox style="mso-next-textbox:#_x0000_s2055" inset="28.8pt,14.4pt,14.4pt,14.4pt">
                    <w:txbxContent>
                      <w:p w:rsidR="007F3F80" w:rsidRDefault="007F3F80">
                        <w:pPr>
                          <w:pStyle w:val="KeinLeerraum"/>
                          <w:rPr>
                            <w:rFonts w:ascii="Arial" w:hAnsi="Arial" w:cs="Arial"/>
                            <w:b/>
                            <w:bCs/>
                            <w:color w:val="FFFFFF"/>
                            <w:sz w:val="130"/>
                            <w:szCs w:val="130"/>
                          </w:rPr>
                        </w:pPr>
                      </w:p>
                      <w:p w:rsidR="007F3F80" w:rsidRPr="003D622F" w:rsidRDefault="007F3F80">
                        <w:pPr>
                          <w:pStyle w:val="KeinLeerraum"/>
                          <w:rPr>
                            <w:rFonts w:ascii="Arial" w:hAnsi="Arial" w:cs="Arial"/>
                            <w:b/>
                            <w:bCs/>
                            <w:color w:val="FFFFFF"/>
                            <w:sz w:val="130"/>
                            <w:szCs w:val="130"/>
                          </w:rPr>
                        </w:pPr>
                        <w:r w:rsidRPr="003D622F">
                          <w:rPr>
                            <w:rFonts w:ascii="Arial" w:hAnsi="Arial" w:cs="Arial"/>
                            <w:b/>
                            <w:bCs/>
                            <w:color w:val="FFFFFF"/>
                            <w:sz w:val="130"/>
                            <w:szCs w:val="130"/>
                          </w:rPr>
                          <w:t>2011</w:t>
                        </w:r>
                      </w:p>
                    </w:txbxContent>
                  </v:textbox>
                </v:rect>
                <v:rect id="_x0000_s2056" style="position:absolute;left:7329;top:10658;width:4889;height:4462;mso-width-percent:400;mso-position-horizontal-relative:page;mso-position-vertical-relative:margin;mso-width-percent:400;v-text-anchor:bottom" o:allowincell="f" filled="f" stroked="f" strokecolor="white" strokeweight="1pt">
                  <v:fill opacity="52429f"/>
                  <v:shadow color="#d8d8d8" offset="3pt,3pt" offset2="2pt,2pt"/>
                  <v:textbox style="mso-next-textbox:#_x0000_s2056" inset="28.8pt,14.4pt,14.4pt,14.4pt">
                    <w:txbxContent>
                      <w:p w:rsidR="007F3F80" w:rsidRPr="00B21AAA" w:rsidRDefault="007F3F80">
                        <w:pPr>
                          <w:pStyle w:val="KeinLeerraum"/>
                          <w:spacing w:line="360" w:lineRule="auto"/>
                          <w:rPr>
                            <w:color w:val="FFFFFF"/>
                          </w:rPr>
                        </w:pPr>
                      </w:p>
                      <w:p w:rsidR="007F3F80" w:rsidRPr="00B21AAA" w:rsidRDefault="007F3F80">
                        <w:pPr>
                          <w:pStyle w:val="KeinLeerraum"/>
                          <w:spacing w:line="360" w:lineRule="auto"/>
                          <w:rPr>
                            <w:color w:val="FFFFFF"/>
                          </w:rPr>
                        </w:pPr>
                      </w:p>
                      <w:p w:rsidR="007F3F80" w:rsidRPr="00B21AAA" w:rsidRDefault="007F3F80">
                        <w:pPr>
                          <w:pStyle w:val="KeinLeerraum"/>
                          <w:spacing w:line="360" w:lineRule="auto"/>
                          <w:rPr>
                            <w:color w:val="FFFFFF"/>
                          </w:rPr>
                        </w:pPr>
                      </w:p>
                      <w:p w:rsidR="007F3F80" w:rsidRPr="00B21AAA" w:rsidRDefault="007F3F80">
                        <w:pPr>
                          <w:pStyle w:val="KeinLeerraum"/>
                          <w:spacing w:line="360" w:lineRule="auto"/>
                          <w:rPr>
                            <w:color w:val="FFFFFF"/>
                          </w:rPr>
                        </w:pPr>
                      </w:p>
                      <w:p w:rsidR="007F3F80" w:rsidRPr="00B21AAA" w:rsidRDefault="007F3F80">
                        <w:pPr>
                          <w:pStyle w:val="KeinLeerraum"/>
                          <w:spacing w:line="360" w:lineRule="auto"/>
                          <w:rPr>
                            <w:color w:val="FFFFFF"/>
                          </w:rPr>
                        </w:pPr>
                      </w:p>
                      <w:p w:rsidR="007F3F80" w:rsidRPr="00B21AAA" w:rsidRDefault="007F3F80">
                        <w:pPr>
                          <w:pStyle w:val="KeinLeerraum"/>
                          <w:spacing w:line="360" w:lineRule="auto"/>
                          <w:rPr>
                            <w:color w:val="FFFFFF"/>
                          </w:rPr>
                        </w:pPr>
                      </w:p>
                      <w:p w:rsidR="007F3F80" w:rsidRDefault="007F3F80">
                        <w:pPr>
                          <w:pStyle w:val="KeinLeerraum"/>
                          <w:spacing w:line="360" w:lineRule="auto"/>
                          <w:rPr>
                            <w:color w:val="FFFFFF"/>
                          </w:rPr>
                        </w:pPr>
                      </w:p>
                      <w:p w:rsidR="007F3F80" w:rsidRPr="00B21AAA" w:rsidRDefault="007F3F80">
                        <w:pPr>
                          <w:pStyle w:val="KeinLeerraum"/>
                          <w:spacing w:line="360" w:lineRule="auto"/>
                          <w:rPr>
                            <w:color w:val="FFFFFF"/>
                          </w:rPr>
                        </w:pPr>
                      </w:p>
                      <w:p w:rsidR="007F3F80" w:rsidRPr="003D622F" w:rsidRDefault="007F3F80">
                        <w:pPr>
                          <w:pStyle w:val="KeinLeerraum"/>
                          <w:spacing w:line="360" w:lineRule="auto"/>
                          <w:rPr>
                            <w:rFonts w:ascii="Arial" w:hAnsi="Arial" w:cs="Arial"/>
                            <w:color w:val="FFFFFF"/>
                          </w:rPr>
                        </w:pPr>
                      </w:p>
                      <w:p w:rsidR="007F3F80" w:rsidRDefault="007F3F80" w:rsidP="002034C7">
                        <w:pPr>
                          <w:pStyle w:val="KeinLeerraum"/>
                          <w:rPr>
                            <w:rFonts w:ascii="Arial" w:hAnsi="Arial" w:cs="Arial"/>
                            <w:b/>
                            <w:color w:val="FFFFFF"/>
                            <w:sz w:val="20"/>
                            <w:szCs w:val="20"/>
                            <w:lang w:val="de-CH"/>
                          </w:rPr>
                        </w:pPr>
                        <w:r w:rsidRPr="003D622F">
                          <w:rPr>
                            <w:rFonts w:ascii="Arial" w:hAnsi="Arial" w:cs="Arial"/>
                            <w:b/>
                            <w:color w:val="FFFFFF"/>
                            <w:lang w:val="de-CH"/>
                          </w:rPr>
                          <w:t xml:space="preserve">© </w:t>
                        </w:r>
                        <w:r w:rsidRPr="003D622F">
                          <w:rPr>
                            <w:rFonts w:ascii="Arial" w:hAnsi="Arial" w:cs="Arial"/>
                            <w:b/>
                            <w:color w:val="FFFFFF"/>
                            <w:sz w:val="20"/>
                            <w:szCs w:val="20"/>
                            <w:lang w:val="de-CH"/>
                          </w:rPr>
                          <w:t>Arbeitsgruppe</w:t>
                        </w:r>
                        <w:r>
                          <w:rPr>
                            <w:rFonts w:ascii="Arial" w:hAnsi="Arial" w:cs="Arial"/>
                            <w:b/>
                            <w:color w:val="FFFFFF"/>
                            <w:sz w:val="20"/>
                            <w:szCs w:val="20"/>
                            <w:lang w:val="de-CH"/>
                          </w:rPr>
                          <w:t xml:space="preserve"> </w:t>
                        </w:r>
                      </w:p>
                      <w:p w:rsidR="007F3F80" w:rsidRPr="003D622F" w:rsidRDefault="007F3F80" w:rsidP="002034C7">
                        <w:pPr>
                          <w:pStyle w:val="KeinLeerraum"/>
                          <w:tabs>
                            <w:tab w:val="left" w:pos="142"/>
                          </w:tabs>
                          <w:rPr>
                            <w:rFonts w:ascii="Arial" w:hAnsi="Arial" w:cs="Arial"/>
                            <w:color w:val="FFFFFF"/>
                            <w:sz w:val="20"/>
                            <w:szCs w:val="20"/>
                          </w:rPr>
                        </w:pPr>
                        <w:r>
                          <w:rPr>
                            <w:rFonts w:ascii="Arial" w:hAnsi="Arial" w:cs="Arial"/>
                            <w:b/>
                            <w:color w:val="FFFFFF"/>
                            <w:sz w:val="20"/>
                            <w:szCs w:val="20"/>
                            <w:lang w:val="de-CH"/>
                          </w:rPr>
                          <w:tab/>
                          <w:t>Szenario „Trockenheit / Extremismus“</w:t>
                        </w:r>
                      </w:p>
                      <w:p w:rsidR="007F3F80" w:rsidRPr="00B21AAA" w:rsidRDefault="007F3F80">
                        <w:pPr>
                          <w:pStyle w:val="KeinLeerraum"/>
                          <w:spacing w:line="360" w:lineRule="auto"/>
                          <w:rPr>
                            <w:color w:val="FFFFFF"/>
                          </w:rPr>
                        </w:pPr>
                      </w:p>
                    </w:txbxContent>
                  </v:textbox>
                </v:rect>
                <w10:wrap anchorx="page" anchory="page"/>
              </v:group>
            </w:pict>
          </w:r>
          <w:r w:rsidRPr="00E94C55">
            <w:rPr>
              <w:noProof/>
              <w:lang w:val="en-US"/>
            </w:rPr>
            <w:pict>
              <v:rect id="_x0000_s2050" style="position:absolute;margin-left:.5pt;margin-top:210.9pt;width:534.75pt;height:96.7pt;z-index:251660288;mso-width-percent:900;mso-height-percent:73;mso-position-horizontal-relative:page;mso-position-vertical-relative:page;mso-width-percent:900;mso-height-percent:73;v-text-anchor:middle" o:allowincell="f" filled="f" fillcolor="#ffc000" strokecolor="white" strokeweight="1pt">
                <v:fill color2="#365f91"/>
                <v:shadow color="#d8d8d8" offset="3pt,3pt" offset2="2pt,2pt"/>
                <v:textbox style="mso-next-textbox:#_x0000_s2050;mso-fit-shape-to-text:t" inset="14.4pt,,14.4pt">
                  <w:txbxContent>
                    <w:p w:rsidR="007F3F80" w:rsidRPr="00B21AAA" w:rsidRDefault="007F3F80" w:rsidP="002034C7">
                      <w:pPr>
                        <w:pStyle w:val="KeinLeerraum"/>
                        <w:rPr>
                          <w:b/>
                          <w:color w:val="FFFFFF"/>
                          <w:sz w:val="96"/>
                          <w:szCs w:val="96"/>
                        </w:rPr>
                      </w:pPr>
                      <w:r w:rsidRPr="00B21AAA">
                        <w:rPr>
                          <w:b/>
                          <w:color w:val="FFFFFF"/>
                          <w:sz w:val="96"/>
                          <w:szCs w:val="96"/>
                          <w:lang w:val="de-CH"/>
                        </w:rPr>
                        <w:t>Lager ABC</w:t>
                      </w:r>
                    </w:p>
                    <w:p w:rsidR="007F3F80" w:rsidRPr="00B21AAA" w:rsidRDefault="007F3F80">
                      <w:pPr>
                        <w:rPr>
                          <w:b/>
                          <w:color w:val="FFFFFF"/>
                          <w:sz w:val="52"/>
                          <w:szCs w:val="52"/>
                        </w:rPr>
                      </w:pPr>
                      <w:r w:rsidRPr="00B21AAA">
                        <w:rPr>
                          <w:b/>
                          <w:color w:val="FFFFFF"/>
                          <w:sz w:val="52"/>
                          <w:szCs w:val="52"/>
                        </w:rPr>
                        <w:t>Für Eltern</w:t>
                      </w:r>
                    </w:p>
                  </w:txbxContent>
                </v:textbox>
                <w10:wrap anchorx="page" anchory="page"/>
              </v:rect>
            </w:pict>
          </w:r>
        </w:p>
        <w:p w:rsidR="007F3F80" w:rsidRDefault="007F3F80"/>
        <w:p w:rsidR="007F3F80" w:rsidRDefault="007F3F80"/>
        <w:p w:rsidR="007F3F80" w:rsidRPr="00E3691E" w:rsidRDefault="007F3F80" w:rsidP="002034C7">
          <w:pPr>
            <w:pStyle w:val="ZS03"/>
          </w:pPr>
        </w:p>
        <w:p w:rsidR="007F3F80" w:rsidRPr="00E3691E" w:rsidRDefault="007F3F80" w:rsidP="002034C7"/>
        <w:p w:rsidR="007F3F80" w:rsidRPr="00E3691E" w:rsidRDefault="00E94C55" w:rsidP="002034C7">
          <w:r>
            <w:rPr>
              <w:noProof/>
              <w:lang w:val="de-CH" w:eastAsia="de-CH"/>
            </w:rPr>
            <w:pict>
              <v:group id="_x0000_s2061" style="position:absolute;margin-left:-72.35pt;margin-top:7.3pt;width:503.4pt;height:188.05pt;z-index:251974656" coordorigin="-10,3138" coordsize="10068,3761" o:regroupid="1">
                <v:group id="_x0000_s2062" style="position:absolute;left:-10;top:5004;width:10068;height:1895" coordorigin="-150,5656" coordsize="10068,18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0" o:spid="_x0000_s2063" type="#_x0000_t75" alt="Luzern_Brand.jpg" style="position:absolute;left:4917;top:5674;width:2467;height:1859;visibility:visible">
                    <v:imagedata r:id="rId8" o:title="Luzern_Brand" cropleft="4321f" cropright="4266f"/>
                  </v:shape>
                  <v:shape id="Grafik 1" o:spid="_x0000_s2064" type="#_x0000_t75" alt="kata_hi_ei_arbaz_oberhalb_parsys_0002_4_photo_Photogallery.jpg" style="position:absolute;left:-150;top:5674;width:2467;height:1877;visibility:visible" strokeweight="2.25pt">
                    <v:imagedata r:id="rId9" o:title="kata_hi_ei_arbaz_oberhalb_parsys_0002_4_photo_Photogallery"/>
                  </v:shape>
                  <v:shape id="Grafik 2" o:spid="_x0000_s2065" type="#_x0000_t75" alt="Polizei LUX.jpg" style="position:absolute;left:2383;top:5674;width:2467;height:1877;visibility:visible">
                    <v:imagedata r:id="rId10" o:title="Polizei LUX" cropright="4289f"/>
                  </v:shape>
                  <v:shape id="Grafik 3" o:spid="_x0000_s2066" type="#_x0000_t75" alt="fischep.jpg" style="position:absolute;left:7451;top:5656;width:2467;height:1877;visibility:visible">
                    <v:imagedata r:id="rId11" o:title="fischep" cropright="7693f"/>
                  </v:shape>
                </v:group>
                <v:group id="_x0000_s2067" style="position:absolute;left:-1;top:3138;width:10059;height:2146" coordorigin="-13,3216" coordsize="9845,2146">
                  <v:rect id="_x0000_s2068" style="position:absolute;left:-13;top:3216;width:9845;height:2146;mso-height-percent:73;mso-position-horizontal-relative:page;mso-position-vertical-relative:page;mso-height-percent:73;v-text-anchor:middle" o:allowincell="f" fillcolor="#ffc000" strokecolor="white" strokeweight="1pt">
                    <v:fill color2="#365f91"/>
                    <v:shadow color="#d8d8d8" offset="3pt,3pt" offset2="2pt,2pt"/>
                    <v:textbox style="mso-next-textbox:#_x0000_s2068;mso-fit-shape-to-text:t" inset="14.4pt,,14.4pt">
                      <w:txbxContent>
                        <w:p w:rsidR="007F3F80" w:rsidRPr="003D622F" w:rsidRDefault="00C908C7" w:rsidP="002034C7">
                          <w:pPr>
                            <w:pStyle w:val="KeinLeerraum"/>
                            <w:rPr>
                              <w:rFonts w:ascii="Arial" w:hAnsi="Arial" w:cs="Arial"/>
                              <w:b/>
                              <w:color w:val="FFFFFF"/>
                              <w:sz w:val="96"/>
                              <w:szCs w:val="96"/>
                            </w:rPr>
                          </w:pPr>
                          <w:r>
                            <w:rPr>
                              <w:rFonts w:ascii="Arial" w:hAnsi="Arial" w:cs="Arial"/>
                              <w:b/>
                              <w:color w:val="FFFFFF"/>
                              <w:sz w:val="96"/>
                              <w:szCs w:val="96"/>
                              <w:lang w:val="de-CH"/>
                            </w:rPr>
                            <w:t>Einsatz</w:t>
                          </w:r>
                          <w:r w:rsidR="007F3F80">
                            <w:rPr>
                              <w:rFonts w:ascii="Arial" w:hAnsi="Arial" w:cs="Arial"/>
                              <w:b/>
                              <w:color w:val="FFFFFF"/>
                              <w:sz w:val="96"/>
                              <w:szCs w:val="96"/>
                              <w:lang w:val="de-CH"/>
                            </w:rPr>
                            <w:t>befehl</w:t>
                          </w:r>
                        </w:p>
                        <w:p w:rsidR="007F3F80" w:rsidRPr="003D622F" w:rsidRDefault="007F3F80">
                          <w:pPr>
                            <w:rPr>
                              <w:rFonts w:cs="Arial"/>
                              <w:b/>
                              <w:color w:val="FFFFFF"/>
                              <w:sz w:val="52"/>
                              <w:szCs w:val="52"/>
                            </w:rPr>
                          </w:pPr>
                          <w:r>
                            <w:rPr>
                              <w:rFonts w:cs="Arial"/>
                              <w:b/>
                              <w:color w:val="FFFFFF"/>
                              <w:sz w:val="52"/>
                              <w:szCs w:val="52"/>
                            </w:rPr>
                            <w:t>Übung „Trockenheit / Extremismus</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69" type="#_x0000_t5" style="position:absolute;left:9121;top:3382;width:583;height:502" fillcolor="#0070c0" strokecolor="#0070c0"/>
                </v:group>
              </v:group>
            </w:pict>
          </w:r>
        </w:p>
        <w:p w:rsidR="007F3F80" w:rsidRPr="00E3691E" w:rsidRDefault="007F3F80" w:rsidP="002034C7"/>
        <w:p w:rsidR="007F3F80" w:rsidRPr="00E3691E" w:rsidRDefault="007F3F80" w:rsidP="002034C7"/>
        <w:p w:rsidR="007F3F80" w:rsidRPr="00E3691E" w:rsidRDefault="007F3F80" w:rsidP="002034C7"/>
        <w:p w:rsidR="007F3F80" w:rsidRPr="00E3691E" w:rsidRDefault="00E94C55" w:rsidP="002034C7">
          <w:r w:rsidRPr="00E94C55">
            <w:rPr>
              <w:noProof/>
            </w:rPr>
            <w:pict>
              <v:shapetype id="_x0000_t32" coordsize="21600,21600" o:spt="32" o:oned="t" path="m,l21600,21600e" filled="f">
                <v:path arrowok="t" fillok="f" o:connecttype="none"/>
                <o:lock v:ext="edit" shapetype="t"/>
              </v:shapetype>
              <v:shape id="_x0000_s2058" type="#_x0000_t32" style="position:absolute;margin-left:310.1pt;margin-top:13.05pt;width:0;height:93.5pt;z-index:251663360" o:connectortype="straight" strokecolor="white" strokeweight="3pt"/>
            </w:pict>
          </w:r>
          <w:r w:rsidRPr="00E94C55">
            <w:rPr>
              <w:noProof/>
            </w:rPr>
            <w:pict>
              <v:shape id="_x0000_s2057" type="#_x0000_t32" style="position:absolute;margin-left:244.85pt;margin-top:12.85pt;width:189.75pt;height:.25pt;z-index:251662336" o:connectortype="straight" strokecolor="white" strokeweight="1.75pt"/>
            </w:pict>
          </w:r>
        </w:p>
        <w:p w:rsidR="007F3F80" w:rsidRPr="00E3691E" w:rsidRDefault="007F3F80" w:rsidP="002034C7"/>
        <w:p w:rsidR="007F3F80" w:rsidRPr="00E3691E" w:rsidRDefault="007F3F80" w:rsidP="002034C7"/>
        <w:p w:rsidR="007F3F80" w:rsidRPr="00E3691E" w:rsidRDefault="007F3F80" w:rsidP="002034C7"/>
        <w:p w:rsidR="007F3F80" w:rsidRPr="00E3691E" w:rsidRDefault="007F3F80" w:rsidP="002034C7"/>
        <w:p w:rsidR="007F3F80" w:rsidRDefault="007F3F80" w:rsidP="002034C7"/>
        <w:p w:rsidR="007F3F80" w:rsidRDefault="007F3F80" w:rsidP="002034C7">
          <w:pPr>
            <w:tabs>
              <w:tab w:val="left" w:pos="1094"/>
            </w:tabs>
          </w:pPr>
          <w:r>
            <w:tab/>
          </w:r>
        </w:p>
        <w:p w:rsidR="007F3F80" w:rsidRDefault="007F3F80" w:rsidP="002034C7">
          <w:pPr>
            <w:tabs>
              <w:tab w:val="left" w:pos="1094"/>
            </w:tabs>
          </w:pPr>
        </w:p>
        <w:p w:rsidR="007F3F80" w:rsidRDefault="007F3F80" w:rsidP="002034C7">
          <w:pPr>
            <w:tabs>
              <w:tab w:val="left" w:pos="1094"/>
            </w:tabs>
          </w:pPr>
        </w:p>
        <w:p w:rsidR="007F3F80" w:rsidRDefault="007F3F80" w:rsidP="002034C7">
          <w:pPr>
            <w:tabs>
              <w:tab w:val="left" w:pos="1094"/>
            </w:tabs>
          </w:pPr>
        </w:p>
        <w:p w:rsidR="007F3F80" w:rsidRDefault="007F3F80" w:rsidP="002034C7">
          <w:pPr>
            <w:tabs>
              <w:tab w:val="left" w:pos="1094"/>
            </w:tabs>
          </w:pPr>
        </w:p>
        <w:p w:rsidR="007F3F80" w:rsidRDefault="007F3F80" w:rsidP="002034C7">
          <w:pPr>
            <w:tabs>
              <w:tab w:val="left" w:pos="1094"/>
            </w:tabs>
          </w:pPr>
        </w:p>
        <w:p w:rsidR="007F3F80" w:rsidRDefault="007F3F80" w:rsidP="002034C7">
          <w:pPr>
            <w:tabs>
              <w:tab w:val="left" w:pos="1094"/>
            </w:tabs>
          </w:pPr>
        </w:p>
        <w:p w:rsidR="007F3F80" w:rsidRDefault="007F3F80" w:rsidP="002034C7">
          <w:pPr>
            <w:tabs>
              <w:tab w:val="left" w:pos="1094"/>
            </w:tabs>
          </w:pPr>
        </w:p>
        <w:p w:rsidR="007F3F80" w:rsidRDefault="007F3F80" w:rsidP="002034C7">
          <w:pPr>
            <w:tabs>
              <w:tab w:val="left" w:pos="1094"/>
            </w:tabs>
          </w:pPr>
        </w:p>
        <w:p w:rsidR="007F3F80" w:rsidRDefault="007F3F80" w:rsidP="002034C7">
          <w:pPr>
            <w:tabs>
              <w:tab w:val="left" w:pos="1094"/>
            </w:tabs>
          </w:pPr>
        </w:p>
        <w:p w:rsidR="007F3F80" w:rsidRDefault="007F3F80" w:rsidP="002034C7">
          <w:pPr>
            <w:tabs>
              <w:tab w:val="left" w:pos="1094"/>
            </w:tabs>
          </w:pPr>
        </w:p>
        <w:p w:rsidR="007F3F80" w:rsidRDefault="007F3F80" w:rsidP="002034C7"/>
        <w:p w:rsidR="007F3F80" w:rsidRPr="007F3F80" w:rsidRDefault="00E94C55" w:rsidP="007F3F80">
          <w:r>
            <w:rPr>
              <w:noProof/>
              <w:lang w:val="de-CH" w:eastAsia="de-CH"/>
            </w:rPr>
            <w:pict>
              <v:shape id="Grafik 6" o:spid="_x0000_s2060" type="#_x0000_t75" alt="Logo.png" style="position:absolute;margin-left:-52.35pt;margin-top:21.2pt;width:304.5pt;height:1in;z-index:251665408;visibility:visible" o:regroupid="1">
                <v:imagedata r:id="rId12" o:title="Logo"/>
              </v:shape>
            </w:pict>
          </w:r>
        </w:p>
      </w:sdtContent>
    </w:sdt>
    <w:sdt>
      <w:sdtPr>
        <w:rPr>
          <w:rFonts w:ascii="Arial" w:hAnsi="Arial" w:cs="Arial"/>
        </w:rPr>
        <w:id w:val="12134752"/>
        <w:dataBinding w:prefixMappings="xmlns:ns0='http://schemas.openxmlformats.org/package/2006/metadata/core-properties' xmlns:ns1='http://purl.org/dc/elements/1.1/'" w:xpath="/ns0:coreProperties[1]/ns1:title[1]" w:storeItemID="{6C3C8BC8-F283-45AE-878A-BAB7291924A1}"/>
        <w:text/>
      </w:sdtPr>
      <w:sdtContent>
        <w:p w:rsidR="00C73CD0" w:rsidRPr="009F6AA3" w:rsidRDefault="00C73CD0" w:rsidP="00C73CD0">
          <w:pPr>
            <w:pStyle w:val="Titel"/>
            <w:rPr>
              <w:rFonts w:ascii="Arial" w:hAnsi="Arial" w:cs="Arial"/>
            </w:rPr>
          </w:pPr>
          <w:r>
            <w:rPr>
              <w:rFonts w:ascii="Arial" w:hAnsi="Arial" w:cs="Arial"/>
            </w:rPr>
            <w:t>Übung „HEAT“</w:t>
          </w:r>
        </w:p>
      </w:sdtContent>
    </w:sdt>
    <w:sdt>
      <w:sdtPr>
        <w:rPr>
          <w:rFonts w:ascii="Arial" w:hAnsi="Arial" w:cs="Arial"/>
        </w:rPr>
        <w:id w:val="219697527"/>
        <w:text/>
      </w:sdtPr>
      <w:sdtContent>
        <w:p w:rsidR="00C73CD0" w:rsidRPr="009F6AA3" w:rsidRDefault="00C908C7" w:rsidP="00C73CD0">
          <w:pPr>
            <w:pStyle w:val="Untertitel"/>
            <w:rPr>
              <w:rFonts w:ascii="Arial" w:hAnsi="Arial" w:cs="Arial"/>
            </w:rPr>
          </w:pPr>
          <w:r>
            <w:rPr>
              <w:rFonts w:ascii="Arial" w:hAnsi="Arial" w:cs="Arial"/>
            </w:rPr>
            <w:t xml:space="preserve">Ei- </w:t>
          </w:r>
          <w:r w:rsidR="00C73CD0">
            <w:rPr>
              <w:rFonts w:ascii="Arial" w:hAnsi="Arial" w:cs="Arial"/>
            </w:rPr>
            <w:t>Befehl</w:t>
          </w:r>
        </w:p>
      </w:sdtContent>
    </w:sdt>
    <w:p w:rsidR="00C73CD0" w:rsidRPr="00C73CD0" w:rsidRDefault="00C73CD0" w:rsidP="00C73CD0">
      <w:pPr>
        <w:rPr>
          <w:rFonts w:ascii="Arial" w:eastAsia="Times New Roman" w:hAnsi="Arial" w:cs="Arial"/>
        </w:rPr>
      </w:pPr>
      <w:r w:rsidRPr="00C73CD0">
        <w:rPr>
          <w:rStyle w:val="berschrift2Zchn"/>
          <w:rFonts w:ascii="Arial" w:hAnsi="Arial" w:cs="Arial"/>
        </w:rPr>
        <w:t>Orientierung</w:t>
      </w:r>
      <w:r w:rsidRPr="00C73CD0">
        <w:rPr>
          <w:rStyle w:val="berschrift4Zchn"/>
          <w:rFonts w:ascii="Arial" w:hAnsi="Arial" w:cs="Arial"/>
        </w:rPr>
        <w:br/>
      </w:r>
      <w:r w:rsidRPr="00C73CD0">
        <w:rPr>
          <w:rFonts w:ascii="Arial" w:hAnsi="Arial" w:cs="Arial"/>
          <w:lang w:val="de-CH"/>
        </w:rPr>
        <w:t>Ich orientiere:</w:t>
      </w:r>
      <w:r w:rsidRPr="00C73CD0">
        <w:rPr>
          <w:rFonts w:ascii="Arial" w:hAnsi="Arial" w:cs="Arial"/>
        </w:rPr>
        <w:br/>
      </w:r>
      <w:r w:rsidRPr="00C73CD0">
        <w:rPr>
          <w:rFonts w:ascii="Arial" w:eastAsia="Times New Roman" w:hAnsi="Arial" w:cs="Arial"/>
        </w:rPr>
        <w:t xml:space="preserve">Die ganze Schweiz wir seit einigen Wochen von einer Trockenheit heimgesucht. Auch der Kanton Luzern ist betroffen. In den letzten Wochen kam es vermehrt zu Waldbränden. In manchen Teilen des Kantons Luzern ist das Wasser knapp oder gar ausgegangen. </w:t>
      </w:r>
    </w:p>
    <w:p w:rsidR="00C73CD0" w:rsidRPr="00C73CD0" w:rsidRDefault="00C73CD0" w:rsidP="00C73CD0">
      <w:pPr>
        <w:rPr>
          <w:rFonts w:ascii="Arial" w:eastAsia="Times New Roman" w:hAnsi="Arial" w:cs="Arial"/>
        </w:rPr>
      </w:pPr>
      <w:r w:rsidRPr="00C73CD0">
        <w:rPr>
          <w:rFonts w:ascii="Arial" w:eastAsia="Times New Roman" w:hAnsi="Arial" w:cs="Arial"/>
        </w:rPr>
        <w:t>Aufgrund der Häufung der Waldbrände und der zunehmenden Wasserknappheit hat der KFS beschlossen zusammen zu kommen. Die Kernmitglieder werden in Kürze hier eintreffen.</w:t>
      </w:r>
    </w:p>
    <w:p w:rsidR="00C73CD0" w:rsidRPr="00C73CD0" w:rsidRDefault="00C73CD0" w:rsidP="00C73CD0">
      <w:pPr>
        <w:rPr>
          <w:rFonts w:ascii="Arial" w:hAnsi="Arial" w:cs="Arial"/>
          <w:lang w:val="de-CH"/>
        </w:rPr>
      </w:pPr>
    </w:p>
    <w:p w:rsidR="00C73CD0" w:rsidRPr="00C73CD0" w:rsidRDefault="00C73CD0" w:rsidP="00C73CD0">
      <w:pPr>
        <w:rPr>
          <w:rFonts w:ascii="Arial" w:hAnsi="Arial" w:cs="Arial"/>
          <w:lang w:val="de-CH"/>
        </w:rPr>
      </w:pPr>
    </w:p>
    <w:p w:rsidR="00C73CD0" w:rsidRPr="00C73CD0" w:rsidRDefault="00C73CD0" w:rsidP="00C73CD0">
      <w:pPr>
        <w:rPr>
          <w:rFonts w:ascii="Arial" w:hAnsi="Arial" w:cs="Arial"/>
          <w:i/>
          <w:lang w:val="de-CH"/>
        </w:rPr>
      </w:pPr>
      <w:r w:rsidRPr="00C73CD0">
        <w:rPr>
          <w:rFonts w:ascii="Arial" w:hAnsi="Arial" w:cs="Arial"/>
          <w:i/>
          <w:lang w:val="de-CH"/>
        </w:rPr>
        <w:t>Abspielen der Radiomeldung DRS….</w:t>
      </w:r>
    </w:p>
    <w:p w:rsidR="00C73CD0" w:rsidRPr="00C73CD0" w:rsidRDefault="00C73CD0" w:rsidP="00C73CD0">
      <w:pPr>
        <w:rPr>
          <w:rFonts w:ascii="Arial" w:hAnsi="Arial" w:cs="Arial"/>
          <w:lang w:val="de-CH"/>
        </w:rPr>
      </w:pPr>
    </w:p>
    <w:p w:rsidR="00C73CD0" w:rsidRPr="00C73CD0" w:rsidRDefault="00C908C7" w:rsidP="00C73CD0">
      <w:pPr>
        <w:pStyle w:val="berschrift3"/>
        <w:rPr>
          <w:rStyle w:val="berschrift2Zchn"/>
          <w:rFonts w:ascii="Arial" w:hAnsi="Arial" w:cs="Arial"/>
        </w:rPr>
      </w:pPr>
      <w:r>
        <w:rPr>
          <w:rStyle w:val="berschrift2Zchn"/>
          <w:rFonts w:ascii="Arial" w:hAnsi="Arial" w:cs="Arial"/>
        </w:rPr>
        <w:t>Absicht</w:t>
      </w:r>
    </w:p>
    <w:p w:rsidR="00C73CD0" w:rsidRPr="00C73CD0" w:rsidRDefault="00C73CD0" w:rsidP="00C73CD0">
      <w:pPr>
        <w:rPr>
          <w:rFonts w:ascii="Arial" w:hAnsi="Arial" w:cs="Arial"/>
        </w:rPr>
      </w:pPr>
      <w:r w:rsidRPr="00C73CD0">
        <w:rPr>
          <w:rFonts w:ascii="Arial" w:hAnsi="Arial" w:cs="Arial"/>
        </w:rPr>
        <w:t>Ich will:</w:t>
      </w:r>
    </w:p>
    <w:p w:rsidR="00C73CD0" w:rsidRPr="00C73CD0" w:rsidRDefault="00C73CD0" w:rsidP="00C73CD0">
      <w:pPr>
        <w:rPr>
          <w:rFonts w:ascii="Arial" w:hAnsi="Arial" w:cs="Arial"/>
        </w:rPr>
      </w:pPr>
      <w:r w:rsidRPr="00C73CD0">
        <w:rPr>
          <w:rFonts w:ascii="Arial" w:hAnsi="Arial" w:cs="Arial"/>
        </w:rPr>
        <w:t>In einer ersten Phase, das das KP Rück des kantonalen Führungsstab im ELZ beziehen und betreiben. Dazu den Lageverarbeitungszyklus von der ersten Minute an sicherstellen.</w:t>
      </w:r>
    </w:p>
    <w:p w:rsidR="00C73CD0" w:rsidRPr="00C73CD0" w:rsidRDefault="00C73CD0" w:rsidP="00C73CD0">
      <w:pPr>
        <w:rPr>
          <w:rFonts w:ascii="Arial" w:hAnsi="Arial" w:cs="Arial"/>
        </w:rPr>
      </w:pPr>
      <w:r w:rsidRPr="00C73CD0">
        <w:rPr>
          <w:rFonts w:ascii="Arial" w:hAnsi="Arial" w:cs="Arial"/>
        </w:rPr>
        <w:t>In einer zweiten Phase durch Rapporte, gezielte Informationen und zeitgerechte sowie Führungsrelevante Lageprodukte eine optimale Stabsarbeit für alle im KFS ermöglichen</w:t>
      </w:r>
    </w:p>
    <w:p w:rsidR="00C73CD0" w:rsidRPr="00C73CD0" w:rsidRDefault="00C73CD0" w:rsidP="00C73CD0">
      <w:pPr>
        <w:rPr>
          <w:rFonts w:ascii="Arial" w:hAnsi="Arial" w:cs="Arial"/>
        </w:rPr>
      </w:pPr>
      <w:r w:rsidRPr="00C73CD0">
        <w:rPr>
          <w:rFonts w:ascii="Arial" w:hAnsi="Arial" w:cs="Arial"/>
        </w:rPr>
        <w:t>In einer dritten Phase eine Optimierung des Meldeflusses und Verarbeitungsprozesses im Lagebereich erreichen, so dass wir über mehrere Wochen eine optimale Stabsarbeit leisten können.</w:t>
      </w:r>
    </w:p>
    <w:p w:rsidR="00C73CD0" w:rsidRPr="00C73CD0" w:rsidRDefault="00C73CD0" w:rsidP="00C73CD0">
      <w:pPr>
        <w:rPr>
          <w:rFonts w:ascii="Arial" w:hAnsi="Arial" w:cs="Arial"/>
        </w:rPr>
      </w:pPr>
    </w:p>
    <w:p w:rsidR="00C73CD0" w:rsidRPr="00C73CD0" w:rsidRDefault="00C73CD0" w:rsidP="00C73CD0">
      <w:pPr>
        <w:pStyle w:val="berschrift3"/>
        <w:rPr>
          <w:rStyle w:val="berschrift2Zchn"/>
          <w:rFonts w:ascii="Arial" w:hAnsi="Arial" w:cs="Arial"/>
        </w:rPr>
      </w:pPr>
      <w:r w:rsidRPr="00C73CD0">
        <w:rPr>
          <w:rStyle w:val="berschrift2Zchn"/>
          <w:rFonts w:ascii="Arial" w:hAnsi="Arial" w:cs="Arial"/>
        </w:rPr>
        <w:t>Aufträge</w:t>
      </w:r>
    </w:p>
    <w:p w:rsidR="00C73CD0" w:rsidRPr="00C73CD0" w:rsidRDefault="00C73CD0" w:rsidP="00C73CD0">
      <w:pPr>
        <w:rPr>
          <w:rFonts w:ascii="Arial" w:hAnsi="Arial" w:cs="Arial"/>
          <w:lang w:val="de-CH"/>
        </w:rPr>
      </w:pPr>
      <w:r w:rsidRPr="00C73CD0">
        <w:rPr>
          <w:rFonts w:ascii="Arial" w:hAnsi="Arial" w:cs="Arial"/>
          <w:lang w:val="de-CH"/>
        </w:rPr>
        <w:t xml:space="preserve">Ich </w:t>
      </w:r>
      <w:r w:rsidR="00C908C7">
        <w:rPr>
          <w:rFonts w:ascii="Arial" w:hAnsi="Arial" w:cs="Arial"/>
          <w:lang w:val="de-CH"/>
        </w:rPr>
        <w:t>b</w:t>
      </w:r>
      <w:r w:rsidRPr="00C73CD0">
        <w:rPr>
          <w:rFonts w:ascii="Arial" w:hAnsi="Arial" w:cs="Arial"/>
          <w:lang w:val="de-CH"/>
        </w:rPr>
        <w:t>efehle:</w:t>
      </w:r>
    </w:p>
    <w:p w:rsidR="00C73CD0" w:rsidRPr="00C73CD0" w:rsidRDefault="00C73CD0" w:rsidP="00C73CD0">
      <w:pPr>
        <w:rPr>
          <w:rFonts w:ascii="Arial" w:hAnsi="Arial" w:cs="Arial"/>
          <w:lang w:val="de-CH"/>
        </w:rPr>
      </w:pPr>
      <w:r w:rsidRPr="00C73CD0">
        <w:rPr>
          <w:rFonts w:ascii="Arial" w:hAnsi="Arial" w:cs="Arial"/>
          <w:lang w:val="de-CH"/>
        </w:rPr>
        <w:t xml:space="preserve">C Lage </w:t>
      </w:r>
      <w:r w:rsidRPr="00C73CD0">
        <w:rPr>
          <w:rFonts w:ascii="Arial" w:hAnsi="Arial" w:cs="Arial"/>
          <w:lang w:val="de-CH"/>
        </w:rPr>
        <w:tab/>
      </w:r>
    </w:p>
    <w:p w:rsidR="00C73CD0" w:rsidRPr="00C73CD0" w:rsidRDefault="00C73CD0" w:rsidP="00C73CD0">
      <w:pPr>
        <w:pStyle w:val="Listenabsatz"/>
        <w:numPr>
          <w:ilvl w:val="0"/>
          <w:numId w:val="1"/>
        </w:numPr>
        <w:rPr>
          <w:rFonts w:ascii="Arial" w:hAnsi="Arial" w:cs="Arial"/>
          <w:lang w:val="de-CH"/>
        </w:rPr>
      </w:pPr>
      <w:r w:rsidRPr="00C73CD0">
        <w:rPr>
          <w:rFonts w:ascii="Arial" w:hAnsi="Arial" w:cs="Arial"/>
          <w:lang w:val="de-CH"/>
        </w:rPr>
        <w:t>Nimmt das KP Rück in Betrieb und betreibt dieses.</w:t>
      </w:r>
    </w:p>
    <w:p w:rsidR="00C73CD0" w:rsidRPr="00C73CD0" w:rsidRDefault="00C73CD0" w:rsidP="00C73CD0">
      <w:pPr>
        <w:pStyle w:val="Listenabsatz"/>
        <w:numPr>
          <w:ilvl w:val="0"/>
          <w:numId w:val="1"/>
        </w:numPr>
        <w:rPr>
          <w:rFonts w:ascii="Arial" w:hAnsi="Arial" w:cs="Arial"/>
          <w:lang w:val="de-CH"/>
        </w:rPr>
      </w:pPr>
      <w:r w:rsidRPr="00C73CD0">
        <w:rPr>
          <w:rFonts w:ascii="Arial" w:hAnsi="Arial" w:cs="Arial"/>
          <w:lang w:val="de-CH"/>
        </w:rPr>
        <w:t xml:space="preserve">Stellt den Lageverarbeitungsprozess schon </w:t>
      </w:r>
      <w:r w:rsidR="00C908C7">
        <w:rPr>
          <w:rFonts w:ascii="Arial" w:hAnsi="Arial" w:cs="Arial"/>
          <w:lang w:val="de-CH"/>
        </w:rPr>
        <w:t>sofort</w:t>
      </w:r>
      <w:r w:rsidRPr="00C73CD0">
        <w:rPr>
          <w:rFonts w:ascii="Arial" w:hAnsi="Arial" w:cs="Arial"/>
          <w:lang w:val="de-CH"/>
        </w:rPr>
        <w:t xml:space="preserve"> sicher.</w:t>
      </w:r>
    </w:p>
    <w:p w:rsidR="00C73CD0" w:rsidRPr="00C73CD0" w:rsidRDefault="00C73CD0" w:rsidP="00C73CD0">
      <w:pPr>
        <w:pStyle w:val="Listenabsatz"/>
        <w:numPr>
          <w:ilvl w:val="0"/>
          <w:numId w:val="1"/>
        </w:numPr>
        <w:rPr>
          <w:rFonts w:ascii="Arial" w:hAnsi="Arial" w:cs="Arial"/>
          <w:lang w:val="de-CH"/>
        </w:rPr>
      </w:pPr>
      <w:r w:rsidRPr="00C73CD0">
        <w:rPr>
          <w:rFonts w:ascii="Arial" w:hAnsi="Arial" w:cs="Arial"/>
          <w:lang w:val="de-CH"/>
        </w:rPr>
        <w:t>Hält sich bereit jederzeit über das aktuelle Lagebild Auskunft zu geben.</w:t>
      </w:r>
    </w:p>
    <w:p w:rsidR="00C73CD0" w:rsidRPr="00C73CD0" w:rsidRDefault="00C73CD0" w:rsidP="00C73CD0">
      <w:pPr>
        <w:pStyle w:val="Listenabsatz"/>
        <w:numPr>
          <w:ilvl w:val="0"/>
          <w:numId w:val="1"/>
        </w:numPr>
        <w:rPr>
          <w:rFonts w:ascii="Arial" w:hAnsi="Arial" w:cs="Arial"/>
          <w:lang w:val="de-CH"/>
        </w:rPr>
      </w:pPr>
      <w:r w:rsidRPr="00C73CD0">
        <w:rPr>
          <w:rFonts w:ascii="Arial" w:hAnsi="Arial" w:cs="Arial"/>
          <w:lang w:val="de-CH"/>
        </w:rPr>
        <w:t xml:space="preserve">Stellt </w:t>
      </w:r>
      <w:r w:rsidR="00A54D58">
        <w:rPr>
          <w:rFonts w:ascii="Arial" w:hAnsi="Arial" w:cs="Arial"/>
          <w:lang w:val="de-CH"/>
        </w:rPr>
        <w:t>die Vpf für die Übung sicher (kontakt mit AAL).</w:t>
      </w:r>
    </w:p>
    <w:p w:rsidR="00C73CD0" w:rsidRPr="00C73CD0" w:rsidRDefault="00C73CD0" w:rsidP="00C73CD0">
      <w:pPr>
        <w:rPr>
          <w:rFonts w:ascii="Arial" w:hAnsi="Arial" w:cs="Arial"/>
          <w:lang w:val="de-CH"/>
        </w:rPr>
      </w:pPr>
    </w:p>
    <w:p w:rsidR="00C73CD0" w:rsidRPr="00C73CD0" w:rsidRDefault="00C73CD0" w:rsidP="00C73CD0">
      <w:pPr>
        <w:pStyle w:val="berschrift3"/>
        <w:rPr>
          <w:rStyle w:val="berschrift2Zchn"/>
          <w:rFonts w:ascii="Arial" w:hAnsi="Arial" w:cs="Arial"/>
        </w:rPr>
      </w:pPr>
      <w:r w:rsidRPr="00C73CD0">
        <w:rPr>
          <w:rStyle w:val="berschrift2Zchn"/>
          <w:rFonts w:ascii="Arial" w:hAnsi="Arial" w:cs="Arial"/>
        </w:rPr>
        <w:t>Besondere Anordnungen</w:t>
      </w:r>
    </w:p>
    <w:p w:rsidR="00C73CD0" w:rsidRPr="00C73CD0" w:rsidRDefault="00C73CD0" w:rsidP="00C73CD0">
      <w:pPr>
        <w:pStyle w:val="Listenabsatz"/>
        <w:rPr>
          <w:rFonts w:ascii="Arial" w:hAnsi="Arial" w:cs="Arial"/>
          <w:color w:val="000000" w:themeColor="text1"/>
          <w:lang w:val="de-CH"/>
        </w:rPr>
      </w:pPr>
    </w:p>
    <w:p w:rsidR="00C73CD0" w:rsidRPr="00C73CD0" w:rsidRDefault="00C73CD0" w:rsidP="00C73CD0">
      <w:pPr>
        <w:spacing w:after="0"/>
        <w:rPr>
          <w:rFonts w:ascii="Arial" w:hAnsi="Arial" w:cs="Arial"/>
          <w:color w:val="000000" w:themeColor="text1"/>
          <w:lang w:val="de-CH"/>
        </w:rPr>
      </w:pPr>
      <w:r w:rsidRPr="00C73CD0">
        <w:rPr>
          <w:rFonts w:ascii="Arial" w:hAnsi="Arial" w:cs="Arial"/>
          <w:color w:val="000000" w:themeColor="text1"/>
          <w:lang w:val="de-CH"/>
        </w:rPr>
        <w:t>Übungsanweisungen:</w:t>
      </w:r>
    </w:p>
    <w:p w:rsidR="00C73CD0" w:rsidRPr="00C73CD0" w:rsidRDefault="00C73CD0" w:rsidP="00C73CD0">
      <w:pPr>
        <w:spacing w:after="0"/>
        <w:rPr>
          <w:rFonts w:ascii="Arial" w:hAnsi="Arial" w:cs="Arial"/>
          <w:color w:val="000000" w:themeColor="text1"/>
          <w:lang w:val="de-CH"/>
        </w:rPr>
      </w:pPr>
    </w:p>
    <w:p w:rsidR="00C73CD0" w:rsidRPr="00C73CD0" w:rsidRDefault="00C73CD0" w:rsidP="00C73CD0">
      <w:pPr>
        <w:pStyle w:val="Listenabsatz"/>
        <w:numPr>
          <w:ilvl w:val="0"/>
          <w:numId w:val="1"/>
        </w:numPr>
        <w:spacing w:after="0"/>
        <w:rPr>
          <w:rFonts w:ascii="Arial" w:hAnsi="Arial" w:cs="Arial"/>
          <w:color w:val="000000" w:themeColor="text1"/>
          <w:lang w:val="de-CH"/>
        </w:rPr>
      </w:pPr>
      <w:r w:rsidRPr="00C73CD0">
        <w:rPr>
          <w:rFonts w:ascii="Arial" w:hAnsi="Arial" w:cs="Arial"/>
          <w:color w:val="000000" w:themeColor="text1"/>
          <w:lang w:val="de-CH"/>
        </w:rPr>
        <w:t xml:space="preserve">Grundsätzlich erfolgt die Informationsbeschaffung </w:t>
      </w:r>
      <w:r w:rsidRPr="00C73CD0">
        <w:rPr>
          <w:rFonts w:ascii="Arial" w:hAnsi="Arial" w:cs="Arial"/>
          <w:b/>
          <w:color w:val="000000" w:themeColor="text1"/>
          <w:lang w:val="de-CH"/>
        </w:rPr>
        <w:t>nur</w:t>
      </w:r>
      <w:r w:rsidRPr="00C73CD0">
        <w:rPr>
          <w:rFonts w:ascii="Arial" w:hAnsi="Arial" w:cs="Arial"/>
          <w:color w:val="000000" w:themeColor="text1"/>
          <w:lang w:val="de-CH"/>
        </w:rPr>
        <w:t xml:space="preserve"> im Kantonsgebiet. Ausserkantonale Informationen werden durch die Regie mittels Lageberichten aus den Nachbarkantonen eingespiesen.</w:t>
      </w:r>
    </w:p>
    <w:p w:rsidR="00C73CD0" w:rsidRPr="00C73CD0" w:rsidRDefault="00C73CD0" w:rsidP="00C73CD0">
      <w:pPr>
        <w:pStyle w:val="Listenabsatz"/>
        <w:spacing w:after="0"/>
        <w:rPr>
          <w:rFonts w:ascii="Arial" w:hAnsi="Arial" w:cs="Arial"/>
          <w:color w:val="000000" w:themeColor="text1"/>
          <w:lang w:val="de-CH"/>
        </w:rPr>
      </w:pPr>
    </w:p>
    <w:p w:rsidR="00C73CD0" w:rsidRPr="00C73CD0" w:rsidRDefault="00C73CD0" w:rsidP="00C73CD0">
      <w:pPr>
        <w:pStyle w:val="Listenabsatz"/>
        <w:numPr>
          <w:ilvl w:val="0"/>
          <w:numId w:val="1"/>
        </w:numPr>
        <w:spacing w:after="0"/>
        <w:rPr>
          <w:rFonts w:ascii="Arial" w:hAnsi="Arial" w:cs="Arial"/>
          <w:color w:val="000000" w:themeColor="text1"/>
          <w:lang w:val="de-CH"/>
        </w:rPr>
      </w:pPr>
      <w:r w:rsidRPr="00C73CD0">
        <w:rPr>
          <w:rFonts w:ascii="Arial" w:hAnsi="Arial" w:cs="Arial"/>
          <w:color w:val="000000" w:themeColor="text1"/>
          <w:lang w:val="de-CH"/>
        </w:rPr>
        <w:t>Alle Aussenstellen für die Informationsbeschaffung während der Übung werden durch die Regie gestellt:</w:t>
      </w:r>
    </w:p>
    <w:p w:rsidR="00C73CD0" w:rsidRPr="00C73CD0" w:rsidRDefault="00C73CD0" w:rsidP="00C73CD0">
      <w:pPr>
        <w:pStyle w:val="Listenabsatz"/>
        <w:tabs>
          <w:tab w:val="left" w:pos="1560"/>
        </w:tabs>
        <w:rPr>
          <w:rFonts w:ascii="Arial" w:hAnsi="Arial" w:cs="Arial"/>
          <w:color w:val="FF0000"/>
          <w:lang w:val="de-CH"/>
        </w:rPr>
      </w:pPr>
      <w:r w:rsidRPr="00C73CD0">
        <w:rPr>
          <w:rFonts w:ascii="Arial" w:hAnsi="Arial" w:cs="Arial"/>
          <w:color w:val="000000" w:themeColor="text1"/>
          <w:lang w:val="de-CH"/>
        </w:rPr>
        <w:t xml:space="preserve">Tel: </w:t>
      </w:r>
      <w:r w:rsidRPr="00C73CD0">
        <w:rPr>
          <w:rFonts w:ascii="Arial" w:hAnsi="Arial" w:cs="Arial"/>
          <w:color w:val="000000" w:themeColor="text1"/>
          <w:lang w:val="de-CH"/>
        </w:rPr>
        <w:tab/>
      </w:r>
      <w:r w:rsidRPr="00C73CD0">
        <w:rPr>
          <w:rFonts w:ascii="Arial" w:hAnsi="Arial" w:cs="Arial"/>
          <w:color w:val="FF0000"/>
          <w:lang w:val="de-CH"/>
        </w:rPr>
        <w:t>xxxxxx</w:t>
      </w:r>
    </w:p>
    <w:p w:rsidR="00C73CD0" w:rsidRPr="00C73CD0" w:rsidRDefault="00C73CD0" w:rsidP="00C73CD0">
      <w:pPr>
        <w:pStyle w:val="Listenabsatz"/>
        <w:rPr>
          <w:rFonts w:ascii="Arial" w:hAnsi="Arial" w:cs="Arial"/>
          <w:lang w:val="de-CH"/>
        </w:rPr>
      </w:pPr>
      <w:r w:rsidRPr="00C73CD0">
        <w:rPr>
          <w:rFonts w:ascii="Arial" w:hAnsi="Arial" w:cs="Arial"/>
          <w:lang w:val="de-CH"/>
        </w:rPr>
        <w:t>E-Mail: Jeweils Adresse mit der Information verschickt wurde.</w:t>
      </w:r>
    </w:p>
    <w:p w:rsidR="00C73CD0" w:rsidRPr="00C73CD0" w:rsidRDefault="00C73CD0" w:rsidP="00C73CD0">
      <w:pPr>
        <w:pStyle w:val="Listenabsatz"/>
        <w:rPr>
          <w:rFonts w:ascii="Arial" w:hAnsi="Arial" w:cs="Arial"/>
          <w:lang w:val="de-CH"/>
        </w:rPr>
      </w:pPr>
      <w:r w:rsidRPr="00C73CD0">
        <w:rPr>
          <w:rFonts w:ascii="Arial" w:hAnsi="Arial" w:cs="Arial"/>
          <w:lang w:val="de-CH"/>
        </w:rPr>
        <w:t>Fax:     Box neben Faxgerät.</w:t>
      </w:r>
    </w:p>
    <w:p w:rsidR="00C73CD0" w:rsidRPr="00C73CD0" w:rsidRDefault="00C73CD0" w:rsidP="00C73CD0">
      <w:pPr>
        <w:pStyle w:val="Listenabsatz"/>
        <w:rPr>
          <w:rFonts w:ascii="Arial" w:hAnsi="Arial" w:cs="Arial"/>
          <w:lang w:val="de-CH"/>
        </w:rPr>
      </w:pPr>
    </w:p>
    <w:p w:rsidR="00C73CD0" w:rsidRPr="00C73CD0" w:rsidRDefault="00C73CD0" w:rsidP="00C73CD0">
      <w:pPr>
        <w:pStyle w:val="Listenabsatz"/>
        <w:numPr>
          <w:ilvl w:val="0"/>
          <w:numId w:val="1"/>
        </w:numPr>
        <w:rPr>
          <w:rFonts w:ascii="Arial" w:hAnsi="Arial" w:cs="Arial"/>
          <w:lang w:val="de-CH"/>
        </w:rPr>
      </w:pPr>
      <w:r w:rsidRPr="00C73CD0">
        <w:rPr>
          <w:rFonts w:ascii="Arial" w:hAnsi="Arial" w:cs="Arial"/>
          <w:lang w:val="de-CH"/>
        </w:rPr>
        <w:t>Alle Figuranten während der Übung werden durch die UL oder die Regie gespielt und sind jeweils deutlich ausgewiesen.</w:t>
      </w:r>
    </w:p>
    <w:p w:rsidR="00C73CD0" w:rsidRPr="00C73CD0" w:rsidRDefault="00C73CD0" w:rsidP="00C73CD0">
      <w:pPr>
        <w:pStyle w:val="Listenabsatz"/>
        <w:rPr>
          <w:rFonts w:ascii="Arial" w:hAnsi="Arial" w:cs="Arial"/>
          <w:lang w:val="de-CH"/>
        </w:rPr>
      </w:pPr>
    </w:p>
    <w:p w:rsidR="00C73CD0" w:rsidRPr="00C73CD0" w:rsidRDefault="00C73CD0" w:rsidP="00C73CD0">
      <w:pPr>
        <w:pStyle w:val="Listenabsatz"/>
        <w:numPr>
          <w:ilvl w:val="0"/>
          <w:numId w:val="1"/>
        </w:numPr>
        <w:rPr>
          <w:rFonts w:ascii="Arial" w:hAnsi="Arial" w:cs="Arial"/>
          <w:lang w:val="de-CH"/>
        </w:rPr>
      </w:pPr>
      <w:r w:rsidRPr="00C73CD0">
        <w:rPr>
          <w:rFonts w:ascii="Arial" w:hAnsi="Arial" w:cs="Arial"/>
          <w:lang w:val="de-CH"/>
        </w:rPr>
        <w:t>Meldungen für die Stabsmitglieder werden in den Entsprechenden Boxen im Führungsraum abgelegt.</w:t>
      </w:r>
    </w:p>
    <w:p w:rsidR="00C73CD0" w:rsidRPr="00C73CD0" w:rsidRDefault="00C73CD0" w:rsidP="00C73CD0">
      <w:pPr>
        <w:pStyle w:val="Listenabsatz"/>
        <w:rPr>
          <w:rFonts w:ascii="Arial" w:hAnsi="Arial" w:cs="Arial"/>
          <w:lang w:val="de-CH"/>
        </w:rPr>
      </w:pPr>
    </w:p>
    <w:p w:rsidR="00C73CD0" w:rsidRPr="00C73CD0" w:rsidRDefault="00C73CD0" w:rsidP="00C73CD0">
      <w:pPr>
        <w:pStyle w:val="Listenabsatz"/>
        <w:numPr>
          <w:ilvl w:val="0"/>
          <w:numId w:val="1"/>
        </w:numPr>
        <w:rPr>
          <w:rFonts w:ascii="Arial" w:hAnsi="Arial" w:cs="Arial"/>
          <w:lang w:val="de-CH"/>
        </w:rPr>
      </w:pPr>
      <w:r w:rsidRPr="00C73CD0">
        <w:rPr>
          <w:rFonts w:ascii="Arial" w:hAnsi="Arial" w:cs="Arial"/>
          <w:lang w:val="de-CH"/>
        </w:rPr>
        <w:t>Die Schiedsrichter sind mit einer Armbinde (</w:t>
      </w:r>
      <w:r w:rsidRPr="00C73CD0">
        <w:rPr>
          <w:rFonts w:ascii="Arial" w:hAnsi="Arial" w:cs="Arial"/>
          <w:color w:val="FF0000"/>
          <w:lang w:val="de-CH"/>
        </w:rPr>
        <w:t>Farben</w:t>
      </w:r>
      <w:r w:rsidRPr="00C73CD0">
        <w:rPr>
          <w:rFonts w:ascii="Arial" w:hAnsi="Arial" w:cs="Arial"/>
          <w:lang w:val="de-CH"/>
        </w:rPr>
        <w:t>) gekennzeichnet</w:t>
      </w:r>
    </w:p>
    <w:p w:rsidR="00C73CD0" w:rsidRPr="00C73CD0" w:rsidRDefault="00C73CD0" w:rsidP="00C73CD0">
      <w:pPr>
        <w:pStyle w:val="Listenabsatz"/>
        <w:rPr>
          <w:rFonts w:ascii="Arial" w:hAnsi="Arial" w:cs="Arial"/>
          <w:lang w:val="de-CH"/>
        </w:rPr>
      </w:pPr>
    </w:p>
    <w:p w:rsidR="00C73CD0" w:rsidRPr="00C73CD0" w:rsidRDefault="00C73CD0" w:rsidP="00C73CD0">
      <w:pPr>
        <w:pStyle w:val="Listenabsatz"/>
        <w:numPr>
          <w:ilvl w:val="0"/>
          <w:numId w:val="1"/>
        </w:numPr>
        <w:spacing w:after="0"/>
        <w:rPr>
          <w:rFonts w:ascii="Arial" w:hAnsi="Arial" w:cs="Arial"/>
          <w:lang w:val="de-CH"/>
        </w:rPr>
      </w:pPr>
      <w:r w:rsidRPr="00C73CD0">
        <w:rPr>
          <w:rFonts w:ascii="Arial" w:hAnsi="Arial" w:cs="Arial"/>
          <w:lang w:val="de-CH"/>
        </w:rPr>
        <w:t>Die Regie / Übungsleitung sind mit einer Armbinde (</w:t>
      </w:r>
      <w:r w:rsidRPr="00C73CD0">
        <w:rPr>
          <w:rFonts w:ascii="Arial" w:hAnsi="Arial" w:cs="Arial"/>
          <w:color w:val="FF0000"/>
          <w:lang w:val="de-CH"/>
        </w:rPr>
        <w:t>Farben</w:t>
      </w:r>
      <w:r w:rsidRPr="00C73CD0">
        <w:rPr>
          <w:rFonts w:ascii="Arial" w:hAnsi="Arial" w:cs="Arial"/>
          <w:lang w:val="de-CH"/>
        </w:rPr>
        <w:t>) gekennzeichnet</w:t>
      </w:r>
    </w:p>
    <w:p w:rsidR="00C73CD0" w:rsidRPr="00C73CD0" w:rsidRDefault="00C73CD0" w:rsidP="00C73CD0">
      <w:pPr>
        <w:spacing w:after="0"/>
        <w:rPr>
          <w:rFonts w:ascii="Arial" w:hAnsi="Arial" w:cs="Arial"/>
          <w:lang w:val="de-CH"/>
        </w:rPr>
      </w:pPr>
    </w:p>
    <w:p w:rsidR="00C73CD0" w:rsidRPr="00C73CD0" w:rsidRDefault="00C73CD0" w:rsidP="00C73CD0">
      <w:pPr>
        <w:pStyle w:val="Listenabsatz"/>
        <w:numPr>
          <w:ilvl w:val="0"/>
          <w:numId w:val="1"/>
        </w:numPr>
        <w:rPr>
          <w:rFonts w:ascii="Arial" w:hAnsi="Arial" w:cs="Arial"/>
          <w:lang w:val="de-CH"/>
        </w:rPr>
      </w:pPr>
      <w:r w:rsidRPr="00C73CD0">
        <w:rPr>
          <w:rFonts w:ascii="Arial" w:hAnsi="Arial" w:cs="Arial"/>
          <w:lang w:val="de-CH"/>
        </w:rPr>
        <w:t>Der Besuch von Restaurants, Läden und dergleichen ist während der Übung verboten, ausser es wird durch die UL genehmigt.</w:t>
      </w:r>
    </w:p>
    <w:p w:rsidR="00C73CD0" w:rsidRPr="00C73CD0" w:rsidRDefault="00C73CD0" w:rsidP="00C73CD0">
      <w:pPr>
        <w:pStyle w:val="Listenabsatz"/>
        <w:rPr>
          <w:rFonts w:ascii="Arial" w:hAnsi="Arial" w:cs="Arial"/>
          <w:lang w:val="de-CH"/>
        </w:rPr>
      </w:pPr>
    </w:p>
    <w:p w:rsidR="00C73CD0" w:rsidRPr="00C73CD0" w:rsidRDefault="00C73CD0" w:rsidP="00C73CD0">
      <w:pPr>
        <w:spacing w:after="0"/>
        <w:rPr>
          <w:rFonts w:ascii="Arial" w:hAnsi="Arial" w:cs="Arial"/>
          <w:lang w:val="de-CH"/>
        </w:rPr>
      </w:pPr>
    </w:p>
    <w:p w:rsidR="00C73CD0" w:rsidRDefault="00C73CD0" w:rsidP="00C908C7">
      <w:pPr>
        <w:spacing w:after="0"/>
        <w:rPr>
          <w:rFonts w:ascii="Arial" w:hAnsi="Arial" w:cs="Arial"/>
          <w:color w:val="000000" w:themeColor="text1"/>
          <w:lang w:val="de-CH"/>
        </w:rPr>
      </w:pPr>
      <w:r w:rsidRPr="00C908C7">
        <w:rPr>
          <w:rFonts w:ascii="Arial" w:hAnsi="Arial" w:cs="Arial"/>
          <w:color w:val="000000" w:themeColor="text1"/>
          <w:lang w:val="de-CH"/>
        </w:rPr>
        <w:t>Sanität:</w:t>
      </w:r>
    </w:p>
    <w:p w:rsidR="00A54D58" w:rsidRDefault="00A54D58" w:rsidP="00C908C7">
      <w:pPr>
        <w:spacing w:after="0"/>
        <w:rPr>
          <w:rFonts w:ascii="Arial" w:hAnsi="Arial" w:cs="Arial"/>
          <w:color w:val="000000" w:themeColor="text1"/>
          <w:lang w:val="de-CH"/>
        </w:rPr>
      </w:pPr>
    </w:p>
    <w:p w:rsidR="00C73CD0" w:rsidRPr="00C73CD0" w:rsidRDefault="00C73CD0" w:rsidP="00C73CD0">
      <w:pPr>
        <w:spacing w:after="0"/>
        <w:rPr>
          <w:rFonts w:ascii="Arial" w:hAnsi="Arial" w:cs="Arial"/>
          <w:lang w:val="de-CH"/>
        </w:rPr>
      </w:pPr>
      <w:r w:rsidRPr="00C73CD0">
        <w:rPr>
          <w:rFonts w:ascii="Arial" w:hAnsi="Arial" w:cs="Arial"/>
          <w:lang w:val="de-CH"/>
        </w:rPr>
        <w:t>Erstversorgung wird während der Übung durch Kameradenhilfe gewährleistet.</w:t>
      </w:r>
    </w:p>
    <w:p w:rsidR="00C73CD0" w:rsidRPr="00C73CD0" w:rsidRDefault="00C73CD0" w:rsidP="00C73CD0">
      <w:pPr>
        <w:spacing w:after="0"/>
        <w:rPr>
          <w:rFonts w:ascii="Arial" w:hAnsi="Arial" w:cs="Arial"/>
          <w:lang w:val="de-CH"/>
        </w:rPr>
      </w:pPr>
      <w:r w:rsidRPr="00C73CD0">
        <w:rPr>
          <w:rFonts w:ascii="Arial" w:hAnsi="Arial" w:cs="Arial"/>
          <w:lang w:val="de-CH"/>
        </w:rPr>
        <w:t>Bei Notfällen erfolgt die Alarmierung über die gewohnten Notfallnummern. Auf jeden Fall ist sofort die U- Leitung zu informieren.</w:t>
      </w:r>
    </w:p>
    <w:p w:rsidR="00C73CD0" w:rsidRPr="00C73CD0" w:rsidRDefault="00C73CD0" w:rsidP="00C73CD0">
      <w:pPr>
        <w:rPr>
          <w:rFonts w:ascii="Arial" w:hAnsi="Arial" w:cs="Arial"/>
          <w:lang w:val="de-CH"/>
        </w:rPr>
      </w:pPr>
    </w:p>
    <w:p w:rsidR="00C73CD0" w:rsidRDefault="00C73CD0" w:rsidP="00C908C7">
      <w:pPr>
        <w:spacing w:after="0"/>
        <w:rPr>
          <w:rFonts w:ascii="Arial" w:hAnsi="Arial" w:cs="Arial"/>
          <w:color w:val="000000" w:themeColor="text1"/>
          <w:lang w:val="de-CH"/>
        </w:rPr>
      </w:pPr>
      <w:r w:rsidRPr="00C908C7">
        <w:rPr>
          <w:rFonts w:ascii="Arial" w:hAnsi="Arial" w:cs="Arial"/>
          <w:color w:val="000000" w:themeColor="text1"/>
          <w:lang w:val="de-CH"/>
        </w:rPr>
        <w:t>Verbindungen:</w:t>
      </w:r>
    </w:p>
    <w:p w:rsidR="00C908C7" w:rsidRPr="00C908C7" w:rsidRDefault="00C908C7" w:rsidP="00C908C7">
      <w:pPr>
        <w:spacing w:after="0"/>
        <w:rPr>
          <w:rFonts w:ascii="Arial" w:hAnsi="Arial" w:cs="Arial"/>
          <w:color w:val="000000" w:themeColor="text1"/>
          <w:lang w:val="de-CH"/>
        </w:rPr>
      </w:pPr>
    </w:p>
    <w:p w:rsidR="00C908C7" w:rsidRPr="00C908C7" w:rsidRDefault="00C908C7" w:rsidP="00C908C7">
      <w:pPr>
        <w:pStyle w:val="Listenabsatz"/>
        <w:numPr>
          <w:ilvl w:val="0"/>
          <w:numId w:val="1"/>
        </w:numPr>
        <w:spacing w:after="0"/>
        <w:rPr>
          <w:rFonts w:ascii="Arial" w:hAnsi="Arial" w:cs="Arial"/>
          <w:lang w:val="de-CH"/>
        </w:rPr>
      </w:pPr>
      <w:r w:rsidRPr="00C908C7">
        <w:rPr>
          <w:rFonts w:ascii="Arial" w:hAnsi="Arial" w:cs="Arial"/>
          <w:lang w:val="de-CH"/>
        </w:rPr>
        <w:t>Gem Verbindungsschema</w:t>
      </w:r>
    </w:p>
    <w:p w:rsidR="00C73CD0" w:rsidRPr="00C73CD0" w:rsidRDefault="00C73CD0" w:rsidP="00C73CD0">
      <w:pPr>
        <w:pStyle w:val="Listenabsatz"/>
        <w:numPr>
          <w:ilvl w:val="0"/>
          <w:numId w:val="1"/>
        </w:numPr>
        <w:spacing w:after="0"/>
        <w:rPr>
          <w:rFonts w:ascii="Arial" w:hAnsi="Arial" w:cs="Arial"/>
          <w:lang w:val="de-CH"/>
        </w:rPr>
      </w:pPr>
      <w:r w:rsidRPr="00C73CD0">
        <w:rPr>
          <w:rFonts w:ascii="Arial" w:hAnsi="Arial" w:cs="Arial"/>
          <w:lang w:val="de-CH"/>
        </w:rPr>
        <w:t>Innerhalb de</w:t>
      </w:r>
      <w:r w:rsidR="00C908C7">
        <w:rPr>
          <w:rFonts w:ascii="Arial" w:hAnsi="Arial" w:cs="Arial"/>
          <w:lang w:val="de-CH"/>
        </w:rPr>
        <w:t>r</w:t>
      </w:r>
      <w:r w:rsidRPr="00C73CD0">
        <w:rPr>
          <w:rFonts w:ascii="Arial" w:hAnsi="Arial" w:cs="Arial"/>
          <w:lang w:val="de-CH"/>
        </w:rPr>
        <w:t xml:space="preserve"> ELZ via den vorhandenen Telematikmitteln.</w:t>
      </w:r>
    </w:p>
    <w:p w:rsidR="00C73CD0" w:rsidRPr="00C73CD0" w:rsidRDefault="00C73CD0" w:rsidP="00C73CD0">
      <w:pPr>
        <w:pStyle w:val="Listenabsatz"/>
        <w:numPr>
          <w:ilvl w:val="0"/>
          <w:numId w:val="1"/>
        </w:numPr>
        <w:spacing w:after="0"/>
        <w:rPr>
          <w:rFonts w:ascii="Arial" w:hAnsi="Arial" w:cs="Arial"/>
          <w:lang w:val="de-CH"/>
        </w:rPr>
      </w:pPr>
      <w:r w:rsidRPr="00C73CD0">
        <w:rPr>
          <w:rFonts w:ascii="Arial" w:hAnsi="Arial" w:cs="Arial"/>
          <w:lang w:val="de-CH"/>
        </w:rPr>
        <w:t>Der Gebrauch von Mobiltelefonen ist nur für den Notfall oder für die Kontaktaufnahme mit der Übungsleitung bzw. Regie gestattet.</w:t>
      </w:r>
    </w:p>
    <w:p w:rsidR="00C73CD0" w:rsidRPr="00C73CD0" w:rsidRDefault="00C73CD0" w:rsidP="00C73CD0">
      <w:pPr>
        <w:spacing w:after="0"/>
        <w:rPr>
          <w:rFonts w:ascii="Arial" w:hAnsi="Arial" w:cs="Arial"/>
          <w:lang w:val="de-CH"/>
        </w:rPr>
      </w:pPr>
    </w:p>
    <w:p w:rsidR="00C73CD0" w:rsidRPr="00C73CD0" w:rsidRDefault="00C73CD0" w:rsidP="00C73CD0">
      <w:pPr>
        <w:spacing w:after="0"/>
        <w:rPr>
          <w:rFonts w:ascii="Arial" w:hAnsi="Arial" w:cs="Arial"/>
          <w:lang w:val="de-CH"/>
        </w:rPr>
      </w:pPr>
    </w:p>
    <w:p w:rsidR="00C73CD0" w:rsidRPr="00C73CD0" w:rsidRDefault="00C73CD0" w:rsidP="00C73CD0">
      <w:pPr>
        <w:spacing w:after="0"/>
        <w:rPr>
          <w:rFonts w:ascii="Arial" w:hAnsi="Arial" w:cs="Arial"/>
          <w:lang w:val="de-CH"/>
        </w:rPr>
      </w:pPr>
    </w:p>
    <w:p w:rsidR="00C73CD0" w:rsidRPr="00C73CD0" w:rsidRDefault="00C73CD0" w:rsidP="00C73CD0">
      <w:pPr>
        <w:pStyle w:val="Listenabsatz"/>
        <w:spacing w:after="0"/>
        <w:rPr>
          <w:rFonts w:ascii="Arial" w:hAnsi="Arial" w:cs="Arial"/>
          <w:lang w:val="de-CH"/>
        </w:rPr>
      </w:pPr>
    </w:p>
    <w:p w:rsidR="00C73CD0" w:rsidRDefault="00C73CD0" w:rsidP="00C908C7">
      <w:pPr>
        <w:spacing w:after="0"/>
        <w:rPr>
          <w:rFonts w:ascii="Arial" w:hAnsi="Arial" w:cs="Arial"/>
          <w:color w:val="000000" w:themeColor="text1"/>
          <w:lang w:val="de-CH"/>
        </w:rPr>
      </w:pPr>
      <w:r w:rsidRPr="00C908C7">
        <w:rPr>
          <w:rFonts w:ascii="Arial" w:hAnsi="Arial" w:cs="Arial"/>
          <w:color w:val="000000" w:themeColor="text1"/>
          <w:lang w:val="de-CH"/>
        </w:rPr>
        <w:t>Verpflegung:</w:t>
      </w:r>
    </w:p>
    <w:p w:rsidR="00A54D58" w:rsidRPr="00A54D58" w:rsidRDefault="00A54D58" w:rsidP="00A54D58">
      <w:pPr>
        <w:rPr>
          <w:rFonts w:ascii="Arial" w:hAnsi="Arial" w:cs="Arial"/>
          <w:lang w:val="de-CH"/>
        </w:rPr>
      </w:pPr>
      <w:r w:rsidRPr="00A54D58">
        <w:rPr>
          <w:rFonts w:ascii="Arial" w:hAnsi="Arial" w:cs="Arial"/>
          <w:lang w:val="de-CH"/>
        </w:rPr>
        <w:t>Die Verpflegung muss über die Gruppe Erdbeben organisiert werden</w:t>
      </w:r>
      <w:r>
        <w:rPr>
          <w:rFonts w:ascii="Arial" w:hAnsi="Arial" w:cs="Arial"/>
          <w:lang w:val="de-CH"/>
        </w:rPr>
        <w:t>.</w:t>
      </w:r>
    </w:p>
    <w:p w:rsidR="00C908C7" w:rsidRPr="00A54D58" w:rsidRDefault="00C908C7" w:rsidP="00C908C7">
      <w:pPr>
        <w:spacing w:after="0"/>
        <w:rPr>
          <w:rFonts w:ascii="Arial" w:hAnsi="Arial" w:cs="Arial"/>
          <w:color w:val="000000" w:themeColor="text1"/>
        </w:rPr>
      </w:pPr>
    </w:p>
    <w:p w:rsidR="00C73CD0" w:rsidRPr="00C73CD0" w:rsidRDefault="00C73CD0" w:rsidP="00C73CD0">
      <w:pPr>
        <w:spacing w:after="0" w:line="276" w:lineRule="auto"/>
        <w:rPr>
          <w:rFonts w:ascii="Arial" w:hAnsi="Arial" w:cs="Arial"/>
          <w:lang w:val="de-CH"/>
        </w:rPr>
      </w:pPr>
      <w:r w:rsidRPr="00C73CD0">
        <w:rPr>
          <w:rFonts w:ascii="Arial" w:hAnsi="Arial" w:cs="Arial"/>
          <w:lang w:val="de-CH"/>
        </w:rPr>
        <w:t>.</w:t>
      </w:r>
    </w:p>
    <w:p w:rsidR="00C73CD0" w:rsidRPr="00C73CD0" w:rsidRDefault="00C73CD0" w:rsidP="00C73CD0">
      <w:pPr>
        <w:spacing w:after="200" w:line="276" w:lineRule="auto"/>
        <w:rPr>
          <w:rFonts w:ascii="Arial" w:hAnsi="Arial" w:cs="Arial"/>
          <w:lang w:val="de-CH"/>
        </w:rPr>
      </w:pPr>
    </w:p>
    <w:p w:rsidR="00C73CD0" w:rsidRPr="00C73CD0" w:rsidRDefault="00C73CD0" w:rsidP="00C73CD0">
      <w:pPr>
        <w:pStyle w:val="berschrift3"/>
        <w:rPr>
          <w:rStyle w:val="berschrift2Zchn"/>
          <w:rFonts w:ascii="Arial" w:hAnsi="Arial" w:cs="Arial"/>
        </w:rPr>
      </w:pPr>
      <w:r w:rsidRPr="00C73CD0">
        <w:rPr>
          <w:rStyle w:val="berschrift2Zchn"/>
          <w:rFonts w:ascii="Arial" w:hAnsi="Arial" w:cs="Arial"/>
        </w:rPr>
        <w:t>Standorte</w:t>
      </w:r>
    </w:p>
    <w:p w:rsidR="00C73CD0" w:rsidRDefault="00C73CD0" w:rsidP="00C73CD0">
      <w:pPr>
        <w:rPr>
          <w:rFonts w:ascii="Arial" w:hAnsi="Arial" w:cs="Arial"/>
          <w:lang w:val="de-CH"/>
        </w:rPr>
      </w:pPr>
      <w:r w:rsidRPr="00C73CD0">
        <w:rPr>
          <w:rFonts w:ascii="Arial" w:hAnsi="Arial" w:cs="Arial"/>
          <w:lang w:val="de-CH"/>
        </w:rPr>
        <w:t>Übungsleitung / Regie: Im AAL Luzern (Erreichbarkeit gem. Übungsanweisungen)</w:t>
      </w:r>
    </w:p>
    <w:p w:rsidR="00C908C7" w:rsidRPr="00C73CD0" w:rsidRDefault="00C908C7" w:rsidP="00C908C7">
      <w:pPr>
        <w:spacing w:after="0"/>
        <w:rPr>
          <w:rFonts w:ascii="Arial" w:hAnsi="Arial" w:cs="Arial"/>
          <w:lang w:val="de-CH"/>
        </w:rPr>
      </w:pPr>
      <w:r w:rsidRPr="00C73CD0">
        <w:rPr>
          <w:rFonts w:ascii="Arial" w:hAnsi="Arial" w:cs="Arial"/>
          <w:lang w:val="de-CH"/>
        </w:rPr>
        <w:t>Räumlichkeiten:</w:t>
      </w:r>
    </w:p>
    <w:p w:rsidR="00C908C7" w:rsidRPr="00C73CD0" w:rsidRDefault="00C908C7" w:rsidP="00C908C7">
      <w:pPr>
        <w:pStyle w:val="Listenabsatz"/>
        <w:numPr>
          <w:ilvl w:val="0"/>
          <w:numId w:val="1"/>
        </w:numPr>
        <w:rPr>
          <w:rFonts w:ascii="Arial" w:hAnsi="Arial" w:cs="Arial"/>
          <w:color w:val="000000" w:themeColor="text1"/>
          <w:lang w:val="de-CH"/>
        </w:rPr>
      </w:pPr>
      <w:r w:rsidRPr="00C73CD0">
        <w:rPr>
          <w:rFonts w:ascii="Arial" w:hAnsi="Arial" w:cs="Arial"/>
          <w:color w:val="000000" w:themeColor="text1"/>
          <w:lang w:val="de-CH"/>
        </w:rPr>
        <w:t xml:space="preserve">Führungsraum: </w:t>
      </w:r>
      <w:r w:rsidRPr="00C73CD0">
        <w:rPr>
          <w:rFonts w:ascii="Arial" w:hAnsi="Arial" w:cs="Arial"/>
          <w:color w:val="FF0000"/>
          <w:lang w:val="de-CH"/>
        </w:rPr>
        <w:t>xxx</w:t>
      </w:r>
    </w:p>
    <w:p w:rsidR="00C908C7" w:rsidRPr="00C73CD0" w:rsidRDefault="00C908C7" w:rsidP="00C908C7">
      <w:pPr>
        <w:pStyle w:val="Listenabsatz"/>
        <w:numPr>
          <w:ilvl w:val="0"/>
          <w:numId w:val="1"/>
        </w:numPr>
        <w:rPr>
          <w:rFonts w:ascii="Arial" w:hAnsi="Arial" w:cs="Arial"/>
          <w:color w:val="000000" w:themeColor="text1"/>
          <w:lang w:val="de-CH"/>
        </w:rPr>
      </w:pPr>
      <w:r w:rsidRPr="00C73CD0">
        <w:rPr>
          <w:rFonts w:ascii="Arial" w:hAnsi="Arial" w:cs="Arial"/>
          <w:color w:val="000000" w:themeColor="text1"/>
          <w:lang w:val="de-CH"/>
        </w:rPr>
        <w:t xml:space="preserve">Regieraum: </w:t>
      </w:r>
      <w:r w:rsidRPr="00C73CD0">
        <w:rPr>
          <w:rFonts w:ascii="Arial" w:hAnsi="Arial" w:cs="Arial"/>
          <w:color w:val="FF0000"/>
          <w:lang w:val="de-CH"/>
        </w:rPr>
        <w:t>xxx</w:t>
      </w:r>
    </w:p>
    <w:p w:rsidR="00C908C7" w:rsidRDefault="00C908C7" w:rsidP="00C73CD0">
      <w:pPr>
        <w:rPr>
          <w:rFonts w:ascii="Arial" w:hAnsi="Arial" w:cs="Arial"/>
          <w:lang w:val="de-CH"/>
        </w:rPr>
      </w:pPr>
    </w:p>
    <w:p w:rsidR="001E0A8D" w:rsidRDefault="001E0A8D" w:rsidP="00C73CD0">
      <w:pPr>
        <w:rPr>
          <w:rFonts w:ascii="Arial" w:hAnsi="Arial" w:cs="Arial"/>
          <w:lang w:val="de-CH"/>
        </w:rPr>
      </w:pPr>
    </w:p>
    <w:p w:rsidR="001E0A8D" w:rsidRPr="001E0A8D" w:rsidRDefault="001E0A8D" w:rsidP="00C73CD0">
      <w:pPr>
        <w:rPr>
          <w:rFonts w:ascii="Arial" w:hAnsi="Arial" w:cs="Arial"/>
          <w:u w:val="single"/>
          <w:lang w:val="de-CH"/>
        </w:rPr>
      </w:pPr>
      <w:r w:rsidRPr="001E0A8D">
        <w:rPr>
          <w:rFonts w:ascii="Arial" w:hAnsi="Arial" w:cs="Arial"/>
          <w:u w:val="single"/>
          <w:lang w:val="de-CH"/>
        </w:rPr>
        <w:t>Beilage:</w:t>
      </w:r>
    </w:p>
    <w:p w:rsidR="00C73CD0" w:rsidRPr="00C73CD0" w:rsidRDefault="001E0A8D" w:rsidP="00C73CD0">
      <w:pPr>
        <w:rPr>
          <w:rFonts w:ascii="Arial" w:hAnsi="Arial" w:cs="Arial"/>
          <w:lang w:val="de-CH"/>
        </w:rPr>
      </w:pPr>
      <w:r>
        <w:rPr>
          <w:rFonts w:ascii="Arial" w:hAnsi="Arial" w:cs="Arial"/>
          <w:lang w:val="de-CH"/>
        </w:rPr>
        <w:t>Vrb - Schema</w:t>
      </w:r>
    </w:p>
    <w:p w:rsidR="00D444EE" w:rsidRPr="00C73CD0" w:rsidRDefault="00D444EE" w:rsidP="00C73CD0">
      <w:pPr>
        <w:pStyle w:val="berschrift3"/>
        <w:rPr>
          <w:rFonts w:ascii="Arial" w:hAnsi="Arial" w:cs="Arial"/>
          <w:lang w:val="de-CH"/>
        </w:rPr>
      </w:pPr>
    </w:p>
    <w:sectPr w:rsidR="00D444EE" w:rsidRPr="00C73CD0" w:rsidSect="007F3F80">
      <w:headerReference w:type="default" r:id="rId13"/>
      <w:footerReference w:type="default" r:id="rId14"/>
      <w:pgSz w:w="11906" w:h="16838"/>
      <w:pgMar w:top="1417" w:right="1417" w:bottom="1134" w:left="1417" w:header="708" w:footer="99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691" w:rsidRDefault="00DE2691" w:rsidP="0085662F">
      <w:pPr>
        <w:spacing w:after="0" w:line="240" w:lineRule="auto"/>
      </w:pPr>
      <w:r>
        <w:separator/>
      </w:r>
    </w:p>
  </w:endnote>
  <w:endnote w:type="continuationSeparator" w:id="0">
    <w:p w:rsidR="00DE2691" w:rsidRDefault="00DE2691" w:rsidP="008566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62F" w:rsidRDefault="00E94C55" w:rsidP="00874FC5">
    <w:pPr>
      <w:pStyle w:val="Fuzeile"/>
      <w:tabs>
        <w:tab w:val="clear" w:pos="4536"/>
        <w:tab w:val="clear" w:pos="9072"/>
        <w:tab w:val="left" w:pos="1021"/>
      </w:tabs>
    </w:pPr>
    <w:r w:rsidRPr="00E94C55">
      <w:rPr>
        <w:noProof/>
      </w:rPr>
      <w:pict>
        <v:shapetype id="_x0000_t202" coordsize="21600,21600" o:spt="202" path="m,l,21600r21600,l21600,xe">
          <v:stroke joinstyle="miter"/>
          <v:path gradientshapeok="t" o:connecttype="rect"/>
        </v:shapetype>
        <v:shape id="_x0000_s1030" type="#_x0000_t202" style="position:absolute;margin-left:-14.3pt;margin-top:32.8pt;width:113.45pt;height:30.4pt;z-index:251667456;mso-height-percent:200;mso-height-percent:200;mso-width-relative:margin;mso-height-relative:margin" stroked="f">
          <v:textbox style="mso-fit-shape-to-text:t">
            <w:txbxContent>
              <w:p w:rsidR="0085662F" w:rsidRPr="00874FC5" w:rsidRDefault="0085662F">
                <w:pPr>
                  <w:rPr>
                    <w:rFonts w:ascii="Arial" w:hAnsi="Arial" w:cs="Arial"/>
                    <w:sz w:val="20"/>
                    <w:szCs w:val="20"/>
                  </w:rPr>
                </w:pPr>
                <w:r w:rsidRPr="00874FC5">
                  <w:rPr>
                    <w:rFonts w:ascii="Arial" w:hAnsi="Arial" w:cs="Arial"/>
                    <w:sz w:val="20"/>
                    <w:szCs w:val="20"/>
                  </w:rPr>
                  <w:t>K</w:t>
                </w:r>
                <w:r>
                  <w:rPr>
                    <w:rFonts w:ascii="Arial" w:hAnsi="Arial" w:cs="Arial"/>
                    <w:sz w:val="20"/>
                    <w:szCs w:val="20"/>
                  </w:rPr>
                  <w:t xml:space="preserve">UM / REP / CJ / </w:t>
                </w:r>
                <w:r w:rsidRPr="00874FC5">
                  <w:rPr>
                    <w:rFonts w:ascii="Arial" w:hAnsi="Arial" w:cs="Arial"/>
                    <w:sz w:val="20"/>
                    <w:szCs w:val="20"/>
                  </w:rPr>
                  <w:t>PZ</w:t>
                </w:r>
              </w:p>
            </w:txbxContent>
          </v:textbox>
        </v:shape>
      </w:pict>
    </w:r>
    <w:r w:rsidRPr="00E94C55">
      <w:rPr>
        <w:noProof/>
        <w:lang w:eastAsia="de-CH"/>
      </w:rPr>
      <w:pict>
        <v:shape id="_x0000_s1031" type="#_x0000_t202" style="position:absolute;margin-left:114.15pt;margin-top:32.8pt;width:188.55pt;height:21.85pt;z-index:251668480;mso-width-relative:margin;mso-height-relative:margin" stroked="f">
          <v:textbox>
            <w:txbxContent>
              <w:p w:rsidR="0085662F" w:rsidRPr="00C73CD0" w:rsidRDefault="00A54D58" w:rsidP="00874FC5">
                <w:pPr>
                  <w:jc w:val="right"/>
                  <w:rPr>
                    <w:rFonts w:ascii="Arial" w:hAnsi="Arial" w:cs="Arial"/>
                    <w:sz w:val="20"/>
                    <w:szCs w:val="20"/>
                    <w:lang w:val="de-CH"/>
                  </w:rPr>
                </w:pPr>
                <w:r>
                  <w:rPr>
                    <w:rFonts w:ascii="Arial" w:hAnsi="Arial" w:cs="Arial"/>
                    <w:sz w:val="20"/>
                    <w:szCs w:val="20"/>
                    <w:lang w:val="de-CH"/>
                  </w:rPr>
                  <w:t>Ei-Bf</w:t>
                </w:r>
              </w:p>
            </w:txbxContent>
          </v:textbox>
        </v:shape>
      </w:pict>
    </w:r>
    <w:r w:rsidRPr="00E94C55">
      <w:rPr>
        <w:noProof/>
        <w:lang w:eastAsia="de-DE"/>
      </w:rPr>
      <w:pict>
        <v:shapetype id="_x0000_t32" coordsize="21600,21600" o:spt="32" o:oned="t" path="m,l21600,21600e" filled="f">
          <v:path arrowok="t" fillok="f" o:connecttype="none"/>
          <o:lock v:ext="edit" shapetype="t"/>
        </v:shapetype>
        <v:shape id="_x0000_s1029" type="#_x0000_t32" style="position:absolute;margin-left:-70.8pt;margin-top:27.85pt;width:368.95pt;height:0;z-index:251666432" o:connectortype="straight"/>
      </w:pict>
    </w:r>
    <w:r w:rsidRPr="00E94C55">
      <w:rPr>
        <w:noProof/>
        <w:lang w:eastAsia="de-DE"/>
      </w:rPr>
      <w:pict>
        <v:shape id="_x0000_s1028" type="#_x0000_t32" style="position:absolute;margin-left:460.7pt;margin-top:27.85pt;width:63.75pt;height:0;z-index:251665408" o:connectortype="straight"/>
      </w:pict>
    </w:r>
    <w:r w:rsidR="0085662F">
      <w:rPr>
        <w:noProof/>
        <w:lang w:val="de-CH" w:eastAsia="de-CH"/>
      </w:rPr>
      <w:drawing>
        <wp:anchor distT="0" distB="0" distL="114300" distR="114300" simplePos="0" relativeHeight="251664384" behindDoc="0" locked="0" layoutInCell="1" allowOverlap="1">
          <wp:simplePos x="0" y="0"/>
          <wp:positionH relativeFrom="column">
            <wp:posOffset>3876450</wp:posOffset>
          </wp:positionH>
          <wp:positionV relativeFrom="paragraph">
            <wp:posOffset>332218</wp:posOffset>
          </wp:positionV>
          <wp:extent cx="1913922" cy="439838"/>
          <wp:effectExtent l="19050" t="0" r="0" b="0"/>
          <wp:wrapNone/>
          <wp:docPr id="6" name="Grafik 4"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913922" cy="439838"/>
                  </a:xfrm>
                  <a:prstGeom prst="rect">
                    <a:avLst/>
                  </a:prstGeom>
                </pic:spPr>
              </pic:pic>
            </a:graphicData>
          </a:graphic>
        </wp:anchor>
      </w:drawing>
    </w:r>
    <w:r w:rsidR="0085662F">
      <w:tab/>
    </w:r>
  </w:p>
  <w:p w:rsidR="0085662F" w:rsidRDefault="0085662F">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691" w:rsidRDefault="00DE2691" w:rsidP="0085662F">
      <w:pPr>
        <w:spacing w:after="0" w:line="240" w:lineRule="auto"/>
      </w:pPr>
      <w:r>
        <w:separator/>
      </w:r>
    </w:p>
  </w:footnote>
  <w:footnote w:type="continuationSeparator" w:id="0">
    <w:p w:rsidR="00DE2691" w:rsidRDefault="00DE2691" w:rsidP="008566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62F" w:rsidRDefault="00E94C55" w:rsidP="00D772B3">
    <w:pPr>
      <w:pStyle w:val="ZS032"/>
    </w:pPr>
    <w:r w:rsidRPr="00E94C55">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479.9pt;margin-top:-8.1pt;width:13.35pt;height:12.65pt;z-index:251662336" fillcolor="#0070c0" strokecolor="#0070c0"/>
      </w:pict>
    </w:r>
    <w:r w:rsidRPr="00E94C55">
      <w:rPr>
        <w:lang w:eastAsia="zh-TW"/>
      </w:rPr>
      <w:pict>
        <v:shapetype id="_x0000_t202" coordsize="21600,21600" o:spt="202" path="m,l,21600r21600,l21600,xe">
          <v:stroke joinstyle="miter"/>
          <v:path gradientshapeok="t" o:connecttype="rect"/>
        </v:shapetype>
        <v:shape id="_x0000_s1025" type="#_x0000_t202" style="position:absolute;margin-left:516.2pt;margin-top:27pt;width:79.1pt;height:13.55pt;z-index:251660288;mso-position-horizontal-relative:page;mso-position-vertical-relative:page;mso-width-relative:left-margin-area;v-text-anchor:middle" o:allowincell="f" fillcolor="#ffc000" stroked="f">
          <v:textbox style="mso-next-textbox:#_x0000_s1025" inset=",0,,0">
            <w:txbxContent>
              <w:p w:rsidR="0085662F" w:rsidRPr="00D64931" w:rsidRDefault="00E94C55" w:rsidP="0077547D">
                <w:pPr>
                  <w:spacing w:after="0"/>
                  <w:rPr>
                    <w:rFonts w:ascii="Arial" w:hAnsi="Arial" w:cs="Arial"/>
                    <w:sz w:val="24"/>
                  </w:rPr>
                </w:pPr>
                <w:r w:rsidRPr="00D64931">
                  <w:rPr>
                    <w:rFonts w:ascii="Arial" w:hAnsi="Arial" w:cs="Arial"/>
                    <w:sz w:val="24"/>
                  </w:rPr>
                  <w:fldChar w:fldCharType="begin"/>
                </w:r>
                <w:r w:rsidR="0085662F" w:rsidRPr="00D64931">
                  <w:rPr>
                    <w:rFonts w:ascii="Arial" w:hAnsi="Arial" w:cs="Arial"/>
                    <w:sz w:val="24"/>
                  </w:rPr>
                  <w:instrText xml:space="preserve"> PAGE   \* MERGEFORMAT </w:instrText>
                </w:r>
                <w:r w:rsidRPr="00D64931">
                  <w:rPr>
                    <w:rFonts w:ascii="Arial" w:hAnsi="Arial" w:cs="Arial"/>
                    <w:sz w:val="24"/>
                  </w:rPr>
                  <w:fldChar w:fldCharType="separate"/>
                </w:r>
                <w:r w:rsidR="00A54D58">
                  <w:rPr>
                    <w:rFonts w:ascii="Arial" w:hAnsi="Arial" w:cs="Arial"/>
                    <w:noProof/>
                    <w:sz w:val="24"/>
                  </w:rPr>
                  <w:t>4</w:t>
                </w:r>
                <w:r w:rsidRPr="00D64931">
                  <w:rPr>
                    <w:rFonts w:ascii="Arial" w:hAnsi="Arial" w:cs="Arial"/>
                    <w:sz w:val="24"/>
                  </w:rPr>
                  <w:fldChar w:fldCharType="end"/>
                </w:r>
              </w:p>
            </w:txbxContent>
          </v:textbox>
          <w10:wrap anchorx="page" anchory="margin"/>
        </v:shape>
      </w:pict>
    </w:r>
    <w:r w:rsidRPr="00E94C55">
      <w:rPr>
        <w:lang w:eastAsia="zh-TW"/>
      </w:rPr>
      <w:pict>
        <v:shape id="_x0000_s1026" type="#_x0000_t202" style="position:absolute;margin-left:56.55pt;margin-top:29.05pt;width:453.55pt;height:11.5pt;z-index:251661312;mso-width-percent:1000;mso-position-horizontal-relative:page;mso-position-vertical-relative:page;mso-width-percent:1000;mso-width-relative:margin;v-text-anchor:middle" o:allowincell="f" filled="f" stroked="f">
          <v:textbox style="mso-next-textbox:#_x0000_s1026;mso-fit-shape-to-text:t" inset=",0,,0">
            <w:txbxContent>
              <w:p w:rsidR="0085662F" w:rsidRPr="00874FC5" w:rsidRDefault="0085662F" w:rsidP="0077547D">
                <w:pPr>
                  <w:spacing w:after="0" w:line="240" w:lineRule="auto"/>
                  <w:jc w:val="right"/>
                  <w:rPr>
                    <w:rFonts w:ascii="Arial" w:hAnsi="Arial" w:cs="Arial"/>
                    <w:sz w:val="20"/>
                    <w:szCs w:val="20"/>
                  </w:rPr>
                </w:pPr>
                <w:r w:rsidRPr="00874FC5">
                  <w:rPr>
                    <w:rFonts w:ascii="Arial" w:hAnsi="Arial" w:cs="Arial"/>
                    <w:sz w:val="20"/>
                    <w:szCs w:val="20"/>
                  </w:rPr>
                  <w:t>Szenario „Trockenheit / Extremismus“</w:t>
                </w:r>
              </w:p>
            </w:txbxContent>
          </v:textbox>
          <w10:wrap anchorx="margin" anchory="margin"/>
        </v:shape>
      </w:pict>
    </w:r>
  </w:p>
  <w:p w:rsidR="0085662F" w:rsidRDefault="0085662F">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5156C"/>
    <w:multiLevelType w:val="hybridMultilevel"/>
    <w:tmpl w:val="29AE5A7C"/>
    <w:lvl w:ilvl="0" w:tplc="E438CE7E">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771B09B1"/>
    <w:multiLevelType w:val="hybridMultilevel"/>
    <w:tmpl w:val="56A2E0F4"/>
    <w:lvl w:ilvl="0" w:tplc="E438CE7E">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5"/>
  <w:displayHorizontalDrawingGridEvery w:val="2"/>
  <w:characterSpacingControl w:val="doNotCompress"/>
  <w:hdrShapeDefaults>
    <o:shapedefaults v:ext="edit" spidmax="9218"/>
    <o:shapelayout v:ext="edit">
      <o:idmap v:ext="edit" data="1"/>
      <o:rules v:ext="edit">
        <o:r id="V:Rule3" type="connector" idref="#_x0000_s1028"/>
        <o:r id="V:Rule4" type="connector" idref="#_x0000_s1029"/>
      </o:rules>
    </o:shapelayout>
  </w:hdrShapeDefaults>
  <w:footnotePr>
    <w:footnote w:id="-1"/>
    <w:footnote w:id="0"/>
  </w:footnotePr>
  <w:endnotePr>
    <w:endnote w:id="-1"/>
    <w:endnote w:id="0"/>
  </w:endnotePr>
  <w:compat/>
  <w:rsids>
    <w:rsidRoot w:val="0085662F"/>
    <w:rsid w:val="001E0A8D"/>
    <w:rsid w:val="00396579"/>
    <w:rsid w:val="004858EA"/>
    <w:rsid w:val="005375FA"/>
    <w:rsid w:val="00662A3F"/>
    <w:rsid w:val="00795060"/>
    <w:rsid w:val="007F1165"/>
    <w:rsid w:val="007F3F80"/>
    <w:rsid w:val="0085662F"/>
    <w:rsid w:val="00A54D58"/>
    <w:rsid w:val="00AB2B7A"/>
    <w:rsid w:val="00BF24A1"/>
    <w:rsid w:val="00C4791A"/>
    <w:rsid w:val="00C73CD0"/>
    <w:rsid w:val="00C908C7"/>
    <w:rsid w:val="00D444EE"/>
    <w:rsid w:val="00DE2691"/>
    <w:rsid w:val="00E94C55"/>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rules v:ext="edit">
        <o:r id="V:Rule3" type="connector" idref="#_x0000_s2057"/>
        <o:r id="V:Rule4" type="connector" idref="#_x0000_s2058"/>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3CD0"/>
    <w:pPr>
      <w:spacing w:after="180" w:line="264" w:lineRule="auto"/>
    </w:pPr>
    <w:rPr>
      <w:rFonts w:eastAsiaTheme="minorEastAsia"/>
      <w:sz w:val="23"/>
      <w:szCs w:val="23"/>
      <w:lang w:val="de-DE"/>
    </w:rPr>
  </w:style>
  <w:style w:type="paragraph" w:styleId="berschrift2">
    <w:name w:val="heading 2"/>
    <w:basedOn w:val="Standard"/>
    <w:next w:val="Standard"/>
    <w:link w:val="berschrift2Zchn"/>
    <w:uiPriority w:val="9"/>
    <w:unhideWhenUsed/>
    <w:qFormat/>
    <w:rsid w:val="00C73CD0"/>
    <w:pPr>
      <w:spacing w:before="240" w:after="80"/>
      <w:outlineLvl w:val="1"/>
    </w:pPr>
    <w:rPr>
      <w:b/>
      <w:bCs/>
      <w:color w:val="4F81BD" w:themeColor="accent1"/>
      <w:spacing w:val="20"/>
      <w:sz w:val="28"/>
      <w:szCs w:val="28"/>
    </w:rPr>
  </w:style>
  <w:style w:type="paragraph" w:styleId="berschrift3">
    <w:name w:val="heading 3"/>
    <w:basedOn w:val="Standard"/>
    <w:next w:val="Standard"/>
    <w:link w:val="berschrift3Zchn"/>
    <w:uiPriority w:val="9"/>
    <w:unhideWhenUsed/>
    <w:qFormat/>
    <w:rsid w:val="00C73CD0"/>
    <w:pPr>
      <w:spacing w:before="240" w:after="60"/>
      <w:outlineLvl w:val="2"/>
    </w:pPr>
    <w:rPr>
      <w:b/>
      <w:bCs/>
      <w:color w:val="000000" w:themeColor="text1"/>
      <w:spacing w:val="10"/>
    </w:rPr>
  </w:style>
  <w:style w:type="paragraph" w:styleId="berschrift4">
    <w:name w:val="heading 4"/>
    <w:basedOn w:val="Standard"/>
    <w:next w:val="Standard"/>
    <w:link w:val="berschrift4Zchn"/>
    <w:uiPriority w:val="9"/>
    <w:unhideWhenUsed/>
    <w:qFormat/>
    <w:rsid w:val="00C73CD0"/>
    <w:pPr>
      <w:spacing w:before="240" w:after="0"/>
      <w:outlineLvl w:val="3"/>
    </w:pPr>
    <w:rPr>
      <w:caps/>
      <w:spacing w:val="14"/>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8566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5662F"/>
  </w:style>
  <w:style w:type="paragraph" w:styleId="Fuzeile">
    <w:name w:val="footer"/>
    <w:basedOn w:val="Standard"/>
    <w:link w:val="FuzeileZchn"/>
    <w:uiPriority w:val="99"/>
    <w:unhideWhenUsed/>
    <w:rsid w:val="008566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662F"/>
  </w:style>
  <w:style w:type="paragraph" w:customStyle="1" w:styleId="ZS032">
    <w:name w:val="ZS 03 2"/>
    <w:basedOn w:val="Kopfzeile"/>
    <w:link w:val="ZS032Zchn"/>
    <w:qFormat/>
    <w:rsid w:val="0085662F"/>
    <w:rPr>
      <w:noProof/>
      <w:lang w:eastAsia="de-DE"/>
    </w:rPr>
  </w:style>
  <w:style w:type="character" w:customStyle="1" w:styleId="ZS032Zchn">
    <w:name w:val="ZS 03 2 Zchn"/>
    <w:basedOn w:val="KopfzeileZchn"/>
    <w:link w:val="ZS032"/>
    <w:rsid w:val="0085662F"/>
    <w:rPr>
      <w:noProof/>
      <w:lang w:val="de-DE" w:eastAsia="de-DE"/>
    </w:rPr>
  </w:style>
  <w:style w:type="character" w:customStyle="1" w:styleId="berschrift2Zchn">
    <w:name w:val="Überschrift 2 Zchn"/>
    <w:basedOn w:val="Absatz-Standardschriftart"/>
    <w:link w:val="berschrift2"/>
    <w:uiPriority w:val="9"/>
    <w:rsid w:val="00C73CD0"/>
    <w:rPr>
      <w:rFonts w:eastAsiaTheme="minorEastAsia"/>
      <w:b/>
      <w:bCs/>
      <w:color w:val="4F81BD" w:themeColor="accent1"/>
      <w:spacing w:val="20"/>
      <w:sz w:val="28"/>
      <w:szCs w:val="28"/>
      <w:lang w:val="de-DE"/>
    </w:rPr>
  </w:style>
  <w:style w:type="character" w:customStyle="1" w:styleId="berschrift3Zchn">
    <w:name w:val="Überschrift 3 Zchn"/>
    <w:basedOn w:val="Absatz-Standardschriftart"/>
    <w:link w:val="berschrift3"/>
    <w:uiPriority w:val="9"/>
    <w:rsid w:val="00C73CD0"/>
    <w:rPr>
      <w:rFonts w:eastAsiaTheme="minorEastAsia"/>
      <w:b/>
      <w:bCs/>
      <w:color w:val="000000" w:themeColor="text1"/>
      <w:spacing w:val="10"/>
      <w:sz w:val="23"/>
      <w:szCs w:val="23"/>
      <w:lang w:val="de-DE"/>
    </w:rPr>
  </w:style>
  <w:style w:type="character" w:customStyle="1" w:styleId="berschrift4Zchn">
    <w:name w:val="Überschrift 4 Zchn"/>
    <w:basedOn w:val="Absatz-Standardschriftart"/>
    <w:link w:val="berschrift4"/>
    <w:uiPriority w:val="9"/>
    <w:rsid w:val="00C73CD0"/>
    <w:rPr>
      <w:rFonts w:eastAsiaTheme="minorEastAsia"/>
      <w:caps/>
      <w:spacing w:val="14"/>
      <w:lang w:val="de-DE"/>
    </w:rPr>
  </w:style>
  <w:style w:type="paragraph" w:styleId="Untertitel">
    <w:name w:val="Subtitle"/>
    <w:basedOn w:val="Standard"/>
    <w:link w:val="UntertitelZchn"/>
    <w:uiPriority w:val="11"/>
    <w:qFormat/>
    <w:rsid w:val="00C73CD0"/>
    <w:pPr>
      <w:spacing w:after="720" w:line="240" w:lineRule="auto"/>
    </w:pPr>
    <w:rPr>
      <w:rFonts w:asciiTheme="majorHAnsi" w:eastAsiaTheme="majorEastAsia" w:hAnsiTheme="majorHAnsi" w:cstheme="majorBidi"/>
      <w:b/>
      <w:bCs/>
      <w:caps/>
      <w:color w:val="C0504D" w:themeColor="accent2"/>
      <w:spacing w:val="50"/>
      <w:sz w:val="24"/>
      <w:szCs w:val="24"/>
    </w:rPr>
  </w:style>
  <w:style w:type="character" w:customStyle="1" w:styleId="UntertitelZchn">
    <w:name w:val="Untertitel Zchn"/>
    <w:basedOn w:val="Absatz-Standardschriftart"/>
    <w:link w:val="Untertitel"/>
    <w:uiPriority w:val="11"/>
    <w:rsid w:val="00C73CD0"/>
    <w:rPr>
      <w:rFonts w:asciiTheme="majorHAnsi" w:eastAsiaTheme="majorEastAsia" w:hAnsiTheme="majorHAnsi" w:cstheme="majorBidi"/>
      <w:b/>
      <w:bCs/>
      <w:caps/>
      <w:color w:val="C0504D" w:themeColor="accent2"/>
      <w:spacing w:val="50"/>
      <w:sz w:val="24"/>
      <w:szCs w:val="24"/>
      <w:lang w:val="de-DE"/>
    </w:rPr>
  </w:style>
  <w:style w:type="paragraph" w:styleId="Titel">
    <w:name w:val="Title"/>
    <w:basedOn w:val="Standard"/>
    <w:link w:val="TitelZchn"/>
    <w:uiPriority w:val="10"/>
    <w:qFormat/>
    <w:rsid w:val="00C73CD0"/>
    <w:pPr>
      <w:spacing w:after="0" w:line="240" w:lineRule="auto"/>
    </w:pPr>
    <w:rPr>
      <w:color w:val="1F497D" w:themeColor="text2"/>
      <w:sz w:val="72"/>
      <w:szCs w:val="72"/>
    </w:rPr>
  </w:style>
  <w:style w:type="character" w:customStyle="1" w:styleId="TitelZchn">
    <w:name w:val="Titel Zchn"/>
    <w:basedOn w:val="Absatz-Standardschriftart"/>
    <w:link w:val="Titel"/>
    <w:uiPriority w:val="10"/>
    <w:rsid w:val="00C73CD0"/>
    <w:rPr>
      <w:rFonts w:eastAsiaTheme="minorEastAsia"/>
      <w:color w:val="1F497D" w:themeColor="text2"/>
      <w:sz w:val="72"/>
      <w:szCs w:val="72"/>
      <w:lang w:val="de-DE"/>
    </w:rPr>
  </w:style>
  <w:style w:type="paragraph" w:styleId="Listenabsatz">
    <w:name w:val="List Paragraph"/>
    <w:basedOn w:val="Standard"/>
    <w:uiPriority w:val="34"/>
    <w:unhideWhenUsed/>
    <w:qFormat/>
    <w:rsid w:val="00C73CD0"/>
    <w:pPr>
      <w:ind w:left="720"/>
      <w:contextualSpacing/>
    </w:pPr>
  </w:style>
  <w:style w:type="paragraph" w:styleId="Sprechblasentext">
    <w:name w:val="Balloon Text"/>
    <w:basedOn w:val="Standard"/>
    <w:link w:val="SprechblasentextZchn"/>
    <w:uiPriority w:val="99"/>
    <w:semiHidden/>
    <w:unhideWhenUsed/>
    <w:rsid w:val="00C73CD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3CD0"/>
    <w:rPr>
      <w:rFonts w:ascii="Tahoma" w:eastAsiaTheme="minorEastAsia" w:hAnsi="Tahoma" w:cs="Tahoma"/>
      <w:sz w:val="16"/>
      <w:szCs w:val="16"/>
      <w:lang w:val="de-DE"/>
    </w:rPr>
  </w:style>
  <w:style w:type="paragraph" w:styleId="KeinLeerraum">
    <w:name w:val="No Spacing"/>
    <w:link w:val="KeinLeerraumZchn"/>
    <w:uiPriority w:val="1"/>
    <w:qFormat/>
    <w:rsid w:val="007F3F80"/>
    <w:pPr>
      <w:spacing w:after="0" w:line="240" w:lineRule="auto"/>
    </w:pPr>
    <w:rPr>
      <w:rFonts w:ascii="Calibri" w:eastAsia="Times New Roman" w:hAnsi="Calibri" w:cs="Times New Roman"/>
      <w:lang w:val="de-DE"/>
    </w:rPr>
  </w:style>
  <w:style w:type="character" w:customStyle="1" w:styleId="KeinLeerraumZchn">
    <w:name w:val="Kein Leerraum Zchn"/>
    <w:basedOn w:val="Absatz-Standardschriftart"/>
    <w:link w:val="KeinLeerraum"/>
    <w:uiPriority w:val="1"/>
    <w:rsid w:val="007F3F80"/>
    <w:rPr>
      <w:rFonts w:ascii="Calibri" w:eastAsia="Times New Roman" w:hAnsi="Calibri" w:cs="Times New Roman"/>
      <w:lang w:val="de-DE"/>
    </w:rPr>
  </w:style>
  <w:style w:type="paragraph" w:customStyle="1" w:styleId="ZS03">
    <w:name w:val="ZS 03"/>
    <w:basedOn w:val="Standard"/>
    <w:link w:val="ZS03Zchn"/>
    <w:qFormat/>
    <w:rsid w:val="007F3F80"/>
    <w:pPr>
      <w:spacing w:after="200" w:line="276" w:lineRule="auto"/>
    </w:pPr>
    <w:rPr>
      <w:rFonts w:ascii="Calibri" w:eastAsia="Calibri" w:hAnsi="Calibri" w:cs="Times New Roman"/>
      <w:sz w:val="22"/>
      <w:szCs w:val="22"/>
    </w:rPr>
  </w:style>
  <w:style w:type="character" w:customStyle="1" w:styleId="ZS03Zchn">
    <w:name w:val="ZS 03 Zchn"/>
    <w:basedOn w:val="Absatz-Standardschriftart"/>
    <w:link w:val="ZS03"/>
    <w:rsid w:val="007F3F80"/>
    <w:rPr>
      <w:rFonts w:ascii="Calibri" w:eastAsia="Calibri" w:hAnsi="Calibri" w:cs="Times New Roman"/>
      <w:lang w:val="de-D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405</Words>
  <Characters>2555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Übung „HEAT“</vt:lpstr>
    </vt:vector>
  </TitlesOfParts>
  <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 „HEAT“</dc:title>
  <dc:creator>inst</dc:creator>
  <cp:lastModifiedBy>inst</cp:lastModifiedBy>
  <cp:revision>4</cp:revision>
  <cp:lastPrinted>2011-03-08T14:54:00Z</cp:lastPrinted>
  <dcterms:created xsi:type="dcterms:W3CDTF">2011-03-07T18:01:00Z</dcterms:created>
  <dcterms:modified xsi:type="dcterms:W3CDTF">2011-03-08T14:55:00Z</dcterms:modified>
</cp:coreProperties>
</file>